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229" w:rsidRDefault="003B0229" w:rsidP="00761438">
      <w:pPr>
        <w:pStyle w:val="Title"/>
        <w:spacing w:line="276" w:lineRule="auto"/>
        <w:rPr>
          <w:rFonts w:ascii="Arial" w:hAnsi="Arial" w:cs="Arial"/>
          <w:sz w:val="24"/>
          <w:szCs w:val="24"/>
        </w:rPr>
      </w:pPr>
    </w:p>
    <w:p w:rsidR="003B0229" w:rsidRPr="00B84133" w:rsidRDefault="003B0229" w:rsidP="00761438">
      <w:pPr>
        <w:pStyle w:val="Title"/>
        <w:spacing w:line="276" w:lineRule="auto"/>
        <w:rPr>
          <w:rFonts w:ascii="Arial" w:hAnsi="Arial" w:cs="Arial"/>
          <w:sz w:val="24"/>
          <w:szCs w:val="24"/>
        </w:rPr>
      </w:pPr>
      <w:r w:rsidRPr="00B84133">
        <w:rPr>
          <w:rFonts w:ascii="Arial" w:hAnsi="Arial" w:cs="Arial"/>
          <w:sz w:val="24"/>
          <w:szCs w:val="24"/>
        </w:rPr>
        <w:t xml:space="preserve">INFORMACJA O FUNKCJONOWANIU </w:t>
      </w:r>
      <w:r w:rsidRPr="00B84133">
        <w:rPr>
          <w:rFonts w:ascii="Arial" w:hAnsi="Arial" w:cs="Arial"/>
          <w:sz w:val="24"/>
          <w:szCs w:val="24"/>
        </w:rPr>
        <w:br/>
        <w:t>GMINNYCH INSTYTUCJI KULTURY</w:t>
      </w:r>
    </w:p>
    <w:p w:rsidR="003B0229" w:rsidRDefault="003B0229" w:rsidP="00761438">
      <w:pPr>
        <w:spacing w:after="0"/>
        <w:rPr>
          <w:rFonts w:ascii="Arial" w:hAnsi="Arial" w:cs="Arial"/>
          <w:sz w:val="20"/>
          <w:szCs w:val="20"/>
        </w:rPr>
      </w:pPr>
      <w:r>
        <w:rPr>
          <w:rFonts w:ascii="Arial" w:hAnsi="Arial" w:cs="Arial"/>
          <w:sz w:val="20"/>
          <w:szCs w:val="20"/>
        </w:rPr>
        <w:tab/>
      </w:r>
    </w:p>
    <w:p w:rsidR="003B0229" w:rsidRPr="00B465CD" w:rsidRDefault="003B0229" w:rsidP="00761438">
      <w:pPr>
        <w:spacing w:after="0"/>
        <w:ind w:firstLine="708"/>
        <w:jc w:val="both"/>
        <w:rPr>
          <w:rFonts w:ascii="Arial" w:hAnsi="Arial" w:cs="Arial"/>
          <w:sz w:val="20"/>
          <w:szCs w:val="20"/>
          <w:lang w:eastAsia="pl-PL"/>
        </w:rPr>
      </w:pPr>
      <w:r w:rsidRPr="00B465CD">
        <w:rPr>
          <w:rFonts w:ascii="Arial" w:hAnsi="Arial" w:cs="Arial"/>
          <w:sz w:val="20"/>
          <w:szCs w:val="20"/>
          <w:lang w:eastAsia="pl-PL"/>
        </w:rPr>
        <w:t xml:space="preserve">Ważnym aspektem tej dziedziny życia społecznego jest </w:t>
      </w:r>
      <w:r>
        <w:rPr>
          <w:rFonts w:ascii="Arial" w:hAnsi="Arial" w:cs="Arial"/>
          <w:sz w:val="20"/>
          <w:szCs w:val="20"/>
          <w:lang w:eastAsia="pl-PL"/>
        </w:rPr>
        <w:t xml:space="preserve">troska o </w:t>
      </w:r>
      <w:r w:rsidRPr="00B465CD">
        <w:rPr>
          <w:rFonts w:ascii="Arial" w:hAnsi="Arial" w:cs="Arial"/>
          <w:sz w:val="20"/>
          <w:szCs w:val="20"/>
          <w:lang w:eastAsia="pl-PL"/>
        </w:rPr>
        <w:t xml:space="preserve">poszanowanie tradycji oraz </w:t>
      </w:r>
      <w:r>
        <w:rPr>
          <w:rFonts w:ascii="Arial" w:hAnsi="Arial" w:cs="Arial"/>
          <w:sz w:val="20"/>
          <w:szCs w:val="20"/>
          <w:lang w:eastAsia="pl-PL"/>
        </w:rPr>
        <w:t>systematyczna realizacja działalności</w:t>
      </w:r>
      <w:r w:rsidRPr="00B465CD">
        <w:rPr>
          <w:rFonts w:ascii="Arial" w:hAnsi="Arial" w:cs="Arial"/>
          <w:sz w:val="20"/>
          <w:szCs w:val="20"/>
          <w:lang w:eastAsia="pl-PL"/>
        </w:rPr>
        <w:t xml:space="preserve"> kulturaln</w:t>
      </w:r>
      <w:r>
        <w:rPr>
          <w:rFonts w:ascii="Arial" w:hAnsi="Arial" w:cs="Arial"/>
          <w:sz w:val="20"/>
          <w:szCs w:val="20"/>
          <w:lang w:eastAsia="pl-PL"/>
        </w:rPr>
        <w:t xml:space="preserve">ej, a także poszerzanie </w:t>
      </w:r>
      <w:r w:rsidRPr="00B465CD">
        <w:rPr>
          <w:rFonts w:ascii="Arial" w:hAnsi="Arial" w:cs="Arial"/>
          <w:sz w:val="20"/>
          <w:szCs w:val="20"/>
          <w:lang w:eastAsia="pl-PL"/>
        </w:rPr>
        <w:t>dostępnoś</w:t>
      </w:r>
      <w:r>
        <w:rPr>
          <w:rFonts w:ascii="Arial" w:hAnsi="Arial" w:cs="Arial"/>
          <w:sz w:val="20"/>
          <w:szCs w:val="20"/>
          <w:lang w:eastAsia="pl-PL"/>
        </w:rPr>
        <w:t>ci</w:t>
      </w:r>
      <w:r w:rsidRPr="00B465CD">
        <w:rPr>
          <w:rFonts w:ascii="Arial" w:hAnsi="Arial" w:cs="Arial"/>
          <w:sz w:val="20"/>
          <w:szCs w:val="20"/>
          <w:lang w:eastAsia="pl-PL"/>
        </w:rPr>
        <w:t xml:space="preserve"> dóbr kultury. Dokonując oceny działalności instytucji kultury warto zwrócić uwagę na ważniejsze imprezy organizowane w ciągu 2011 roku, które znajdują szerokie grono uczestników i widzów. </w:t>
      </w:r>
    </w:p>
    <w:p w:rsidR="003B0229" w:rsidRPr="00B465CD" w:rsidRDefault="003B0229" w:rsidP="00761438">
      <w:pPr>
        <w:spacing w:after="0"/>
        <w:rPr>
          <w:rFonts w:ascii="Arial" w:hAnsi="Arial" w:cs="Arial"/>
          <w:sz w:val="20"/>
          <w:szCs w:val="20"/>
          <w:lang w:eastAsia="pl-PL"/>
        </w:rPr>
      </w:pPr>
      <w:r w:rsidRPr="00B465CD">
        <w:rPr>
          <w:rFonts w:ascii="Arial" w:hAnsi="Arial" w:cs="Arial"/>
          <w:sz w:val="20"/>
          <w:szCs w:val="20"/>
          <w:lang w:eastAsia="pl-PL"/>
        </w:rPr>
        <w:t>W 2011 roku najważniejsze z nich to:</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Spotkanie noworoczne z przedsiębiorcami i kierownikami firm oraz instytucji – wręczenie dorocznych nagród „Młyńskiego koła”,</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Pr>
          <w:rFonts w:ascii="Arial" w:hAnsi="Arial" w:cs="Arial"/>
          <w:sz w:val="20"/>
          <w:szCs w:val="20"/>
          <w:lang w:eastAsia="pl-PL"/>
        </w:rPr>
        <w:t>koncert zespołu De Mono,</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Pr>
          <w:rFonts w:ascii="Arial" w:hAnsi="Arial" w:cs="Arial"/>
          <w:sz w:val="20"/>
          <w:szCs w:val="20"/>
          <w:lang w:eastAsia="pl-PL"/>
        </w:rPr>
        <w:t>występ kabaretu Hrabii,</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 xml:space="preserve">koncert </w:t>
      </w:r>
      <w:r>
        <w:rPr>
          <w:rFonts w:ascii="Arial" w:hAnsi="Arial" w:cs="Arial"/>
          <w:sz w:val="20"/>
          <w:szCs w:val="20"/>
          <w:lang w:eastAsia="pl-PL"/>
        </w:rPr>
        <w:t>zespołu Gospel Joy z Poznania (</w:t>
      </w:r>
      <w:r w:rsidRPr="00B465CD">
        <w:rPr>
          <w:rFonts w:ascii="Arial" w:hAnsi="Arial" w:cs="Arial"/>
          <w:sz w:val="20"/>
          <w:szCs w:val="20"/>
          <w:lang w:eastAsia="pl-PL"/>
        </w:rPr>
        <w:t>koncert dziękczynny z okazji beatyfikacji Jana Pawła II)</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Koncert fortepianowy Waldemara Malickiego</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IV Czerskie Spotkania Wielkanocne</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Finał Wielkiej Orkie</w:t>
      </w:r>
      <w:r>
        <w:rPr>
          <w:rFonts w:ascii="Arial" w:hAnsi="Arial" w:cs="Arial"/>
          <w:sz w:val="20"/>
          <w:szCs w:val="20"/>
          <w:lang w:eastAsia="pl-PL"/>
        </w:rPr>
        <w:t>stry Świątecznej Pomocy,</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„Majówka z laczkiem” – festyn – 1 – 3 maja</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Dzień Godności Osób z Ni</w:t>
      </w:r>
      <w:r>
        <w:rPr>
          <w:rFonts w:ascii="Arial" w:hAnsi="Arial" w:cs="Arial"/>
          <w:sz w:val="20"/>
          <w:szCs w:val="20"/>
          <w:lang w:eastAsia="pl-PL"/>
        </w:rPr>
        <w:t>epełnosprawnością Intelektualną,</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Pr>
          <w:rFonts w:ascii="Arial" w:hAnsi="Arial" w:cs="Arial"/>
          <w:sz w:val="20"/>
          <w:szCs w:val="20"/>
          <w:lang w:eastAsia="pl-PL"/>
        </w:rPr>
        <w:t>Dni Rytla,</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Czerskie Święto Pstrąga (koncert Francesco Napoli, Kabaret pod Wyrwigroszem)</w:t>
      </w:r>
      <w:r>
        <w:rPr>
          <w:rFonts w:ascii="Arial" w:hAnsi="Arial" w:cs="Arial"/>
          <w:sz w:val="20"/>
          <w:szCs w:val="20"/>
          <w:lang w:eastAsia="pl-PL"/>
        </w:rPr>
        <w:t>,</w:t>
      </w:r>
    </w:p>
    <w:p w:rsidR="003B0229" w:rsidRPr="00B465CD" w:rsidRDefault="003B0229" w:rsidP="002874CF">
      <w:pPr>
        <w:numPr>
          <w:ilvl w:val="0"/>
          <w:numId w:val="17"/>
        </w:numPr>
        <w:tabs>
          <w:tab w:val="clear" w:pos="1440"/>
          <w:tab w:val="num" w:pos="360"/>
        </w:tabs>
        <w:spacing w:after="0"/>
        <w:ind w:left="360"/>
        <w:jc w:val="both"/>
        <w:rPr>
          <w:rFonts w:ascii="Arial" w:hAnsi="Arial" w:cs="Arial"/>
          <w:sz w:val="20"/>
          <w:szCs w:val="20"/>
          <w:lang w:eastAsia="pl-PL"/>
        </w:rPr>
      </w:pPr>
      <w:r w:rsidRPr="00B465CD">
        <w:rPr>
          <w:rFonts w:ascii="Arial" w:hAnsi="Arial" w:cs="Arial"/>
          <w:sz w:val="20"/>
          <w:szCs w:val="20"/>
          <w:lang w:eastAsia="pl-PL"/>
        </w:rPr>
        <w:t>Spotkania Kultur Pogranicza Kaszub</w:t>
      </w:r>
      <w:r>
        <w:rPr>
          <w:rFonts w:ascii="Arial" w:hAnsi="Arial" w:cs="Arial"/>
          <w:sz w:val="20"/>
          <w:szCs w:val="20"/>
          <w:lang w:eastAsia="pl-PL"/>
        </w:rPr>
        <w:t>,</w:t>
      </w:r>
      <w:r w:rsidRPr="00B465CD">
        <w:rPr>
          <w:rFonts w:ascii="Arial" w:hAnsi="Arial" w:cs="Arial"/>
          <w:sz w:val="20"/>
          <w:szCs w:val="20"/>
          <w:lang w:eastAsia="pl-PL"/>
        </w:rPr>
        <w:t xml:space="preserve"> Kociewi</w:t>
      </w:r>
      <w:r>
        <w:rPr>
          <w:rFonts w:ascii="Arial" w:hAnsi="Arial" w:cs="Arial"/>
          <w:sz w:val="20"/>
          <w:szCs w:val="20"/>
          <w:lang w:eastAsia="pl-PL"/>
        </w:rPr>
        <w:t xml:space="preserve">a i Borów </w:t>
      </w:r>
      <w:r w:rsidRPr="00B465CD">
        <w:rPr>
          <w:rFonts w:ascii="Arial" w:hAnsi="Arial" w:cs="Arial"/>
          <w:sz w:val="20"/>
          <w:szCs w:val="20"/>
          <w:lang w:eastAsia="pl-PL"/>
        </w:rPr>
        <w:t>KO-BOR-KA</w:t>
      </w:r>
      <w:r>
        <w:rPr>
          <w:rFonts w:ascii="Arial" w:hAnsi="Arial" w:cs="Arial"/>
          <w:sz w:val="20"/>
          <w:szCs w:val="20"/>
          <w:lang w:eastAsia="pl-PL"/>
        </w:rPr>
        <w:t xml:space="preserve"> wraz z koncertami w ramach</w:t>
      </w:r>
      <w:r w:rsidRPr="00B465CD">
        <w:rPr>
          <w:rFonts w:ascii="Arial" w:hAnsi="Arial" w:cs="Arial"/>
          <w:sz w:val="20"/>
          <w:szCs w:val="20"/>
          <w:lang w:eastAsia="pl-PL"/>
        </w:rPr>
        <w:t xml:space="preserve"> Międzynarodow</w:t>
      </w:r>
      <w:r>
        <w:rPr>
          <w:rFonts w:ascii="Arial" w:hAnsi="Arial" w:cs="Arial"/>
          <w:sz w:val="20"/>
          <w:szCs w:val="20"/>
          <w:lang w:eastAsia="pl-PL"/>
        </w:rPr>
        <w:t>ego</w:t>
      </w:r>
      <w:r w:rsidRPr="00B465CD">
        <w:rPr>
          <w:rFonts w:ascii="Arial" w:hAnsi="Arial" w:cs="Arial"/>
          <w:sz w:val="20"/>
          <w:szCs w:val="20"/>
          <w:lang w:eastAsia="pl-PL"/>
        </w:rPr>
        <w:t xml:space="preserve"> Festiwal</w:t>
      </w:r>
      <w:r>
        <w:rPr>
          <w:rFonts w:ascii="Arial" w:hAnsi="Arial" w:cs="Arial"/>
          <w:sz w:val="20"/>
          <w:szCs w:val="20"/>
          <w:lang w:eastAsia="pl-PL"/>
        </w:rPr>
        <w:t>u</w:t>
      </w:r>
      <w:r w:rsidRPr="00B465CD">
        <w:rPr>
          <w:rFonts w:ascii="Arial" w:hAnsi="Arial" w:cs="Arial"/>
          <w:sz w:val="20"/>
          <w:szCs w:val="20"/>
          <w:lang w:eastAsia="pl-PL"/>
        </w:rPr>
        <w:t xml:space="preserve"> Folkloru</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 xml:space="preserve">Dożynki Gminne w </w:t>
      </w:r>
      <w:r>
        <w:rPr>
          <w:rFonts w:ascii="Arial" w:hAnsi="Arial" w:cs="Arial"/>
          <w:sz w:val="20"/>
          <w:szCs w:val="20"/>
          <w:lang w:eastAsia="pl-PL"/>
        </w:rPr>
        <w:t>Ostrowitem,</w:t>
      </w:r>
      <w:r w:rsidRPr="00B465CD">
        <w:rPr>
          <w:rFonts w:ascii="Arial" w:hAnsi="Arial" w:cs="Arial"/>
          <w:sz w:val="20"/>
          <w:szCs w:val="20"/>
          <w:lang w:eastAsia="pl-PL"/>
        </w:rPr>
        <w:t xml:space="preserve"> </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Pr>
          <w:rFonts w:ascii="Arial" w:hAnsi="Arial" w:cs="Arial"/>
          <w:sz w:val="20"/>
          <w:szCs w:val="20"/>
          <w:lang w:eastAsia="pl-PL"/>
        </w:rPr>
        <w:t>Festyn Gocki w Odrach,</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Pr>
          <w:rFonts w:ascii="Arial" w:hAnsi="Arial" w:cs="Arial"/>
          <w:sz w:val="20"/>
          <w:szCs w:val="20"/>
          <w:lang w:eastAsia="pl-PL"/>
        </w:rPr>
        <w:t>F</w:t>
      </w:r>
      <w:r w:rsidRPr="00B465CD">
        <w:rPr>
          <w:rFonts w:ascii="Arial" w:hAnsi="Arial" w:cs="Arial"/>
          <w:sz w:val="20"/>
          <w:szCs w:val="20"/>
          <w:lang w:eastAsia="pl-PL"/>
        </w:rPr>
        <w:t xml:space="preserve">estyn </w:t>
      </w:r>
      <w:r>
        <w:rPr>
          <w:rFonts w:ascii="Arial" w:hAnsi="Arial" w:cs="Arial"/>
          <w:sz w:val="20"/>
          <w:szCs w:val="20"/>
          <w:lang w:eastAsia="pl-PL"/>
        </w:rPr>
        <w:t>J</w:t>
      </w:r>
      <w:r w:rsidRPr="00B465CD">
        <w:rPr>
          <w:rFonts w:ascii="Arial" w:hAnsi="Arial" w:cs="Arial"/>
          <w:sz w:val="20"/>
          <w:szCs w:val="20"/>
          <w:lang w:eastAsia="pl-PL"/>
        </w:rPr>
        <w:t>esienny „</w:t>
      </w:r>
      <w:r>
        <w:rPr>
          <w:rFonts w:ascii="Arial" w:hAnsi="Arial" w:cs="Arial"/>
          <w:sz w:val="20"/>
          <w:szCs w:val="20"/>
          <w:lang w:eastAsia="pl-PL"/>
        </w:rPr>
        <w:t>Sobota</w:t>
      </w:r>
      <w:r w:rsidRPr="00B465CD">
        <w:rPr>
          <w:rFonts w:ascii="Arial" w:hAnsi="Arial" w:cs="Arial"/>
          <w:sz w:val="20"/>
          <w:szCs w:val="20"/>
          <w:lang w:eastAsia="pl-PL"/>
        </w:rPr>
        <w:t xml:space="preserve"> w parku”</w:t>
      </w:r>
      <w:r>
        <w:rPr>
          <w:rFonts w:ascii="Arial" w:hAnsi="Arial" w:cs="Arial"/>
          <w:sz w:val="20"/>
          <w:szCs w:val="20"/>
          <w:lang w:eastAsia="pl-PL"/>
        </w:rPr>
        <w:t>,</w:t>
      </w:r>
    </w:p>
    <w:p w:rsidR="003B0229" w:rsidRPr="00B465CD" w:rsidRDefault="003B0229" w:rsidP="00761438">
      <w:pPr>
        <w:numPr>
          <w:ilvl w:val="0"/>
          <w:numId w:val="17"/>
        </w:numPr>
        <w:tabs>
          <w:tab w:val="clear" w:pos="1440"/>
          <w:tab w:val="num" w:pos="360"/>
        </w:tabs>
        <w:spacing w:after="0"/>
        <w:ind w:left="360"/>
        <w:rPr>
          <w:rFonts w:ascii="Arial" w:hAnsi="Arial" w:cs="Arial"/>
          <w:sz w:val="20"/>
          <w:szCs w:val="20"/>
          <w:lang w:eastAsia="pl-PL"/>
        </w:rPr>
      </w:pPr>
      <w:r w:rsidRPr="00B465CD">
        <w:rPr>
          <w:rFonts w:ascii="Arial" w:hAnsi="Arial" w:cs="Arial"/>
          <w:sz w:val="20"/>
          <w:szCs w:val="20"/>
          <w:lang w:eastAsia="pl-PL"/>
        </w:rPr>
        <w:t>Łęskie Kapuśniaki</w:t>
      </w:r>
      <w:r>
        <w:rPr>
          <w:rFonts w:ascii="Arial" w:hAnsi="Arial" w:cs="Arial"/>
          <w:sz w:val="20"/>
          <w:szCs w:val="20"/>
          <w:lang w:eastAsia="pl-PL"/>
        </w:rPr>
        <w:t>.</w:t>
      </w:r>
    </w:p>
    <w:p w:rsidR="003B0229" w:rsidRDefault="003B0229" w:rsidP="00761438">
      <w:pPr>
        <w:spacing w:after="0"/>
        <w:jc w:val="both"/>
        <w:rPr>
          <w:rFonts w:ascii="Arial" w:hAnsi="Arial" w:cs="Arial"/>
          <w:sz w:val="20"/>
          <w:szCs w:val="20"/>
        </w:rPr>
      </w:pPr>
    </w:p>
    <w:p w:rsidR="003B0229" w:rsidRPr="001261CF" w:rsidRDefault="003B0229" w:rsidP="00761438">
      <w:pPr>
        <w:spacing w:after="0"/>
        <w:jc w:val="both"/>
        <w:rPr>
          <w:rFonts w:ascii="Arial" w:hAnsi="Arial" w:cs="Arial"/>
          <w:sz w:val="20"/>
          <w:szCs w:val="20"/>
        </w:rPr>
      </w:pPr>
      <w:r w:rsidRPr="001261CF">
        <w:rPr>
          <w:rFonts w:ascii="Arial" w:hAnsi="Arial" w:cs="Arial"/>
          <w:sz w:val="20"/>
          <w:szCs w:val="20"/>
        </w:rPr>
        <w:t>Z początkiem roku 2012 wejdzie w życie nowelizacja ustawy</w:t>
      </w:r>
      <w:r>
        <w:rPr>
          <w:rFonts w:ascii="Arial" w:hAnsi="Arial" w:cs="Arial"/>
          <w:sz w:val="20"/>
          <w:szCs w:val="20"/>
        </w:rPr>
        <w:t xml:space="preserve"> </w:t>
      </w:r>
      <w:r w:rsidRPr="001261CF">
        <w:rPr>
          <w:rFonts w:ascii="Arial" w:hAnsi="Arial" w:cs="Arial"/>
          <w:sz w:val="20"/>
          <w:szCs w:val="20"/>
        </w:rPr>
        <w:t>o organizowaniu i prowadzeniu działalności kulturalnej</w:t>
      </w:r>
      <w:r>
        <w:rPr>
          <w:rFonts w:ascii="Arial" w:hAnsi="Arial" w:cs="Arial"/>
          <w:sz w:val="20"/>
          <w:szCs w:val="20"/>
        </w:rPr>
        <w:t>.</w:t>
      </w:r>
      <w:r w:rsidRPr="001261CF">
        <w:rPr>
          <w:rFonts w:ascii="Arial" w:hAnsi="Arial" w:cs="Arial"/>
          <w:sz w:val="20"/>
          <w:szCs w:val="20"/>
        </w:rPr>
        <w:t xml:space="preserve"> Najważniejsze zmiany, które wprowadza ustawa to:</w:t>
      </w:r>
    </w:p>
    <w:p w:rsidR="003B0229" w:rsidRDefault="003B0229" w:rsidP="00A63F04">
      <w:pPr>
        <w:numPr>
          <w:ilvl w:val="0"/>
          <w:numId w:val="13"/>
        </w:numPr>
        <w:tabs>
          <w:tab w:val="clear" w:pos="720"/>
          <w:tab w:val="num" w:pos="0"/>
        </w:tabs>
        <w:spacing w:after="0"/>
        <w:ind w:left="360"/>
        <w:jc w:val="both"/>
        <w:rPr>
          <w:rFonts w:ascii="Arial" w:hAnsi="Arial" w:cs="Arial"/>
          <w:sz w:val="20"/>
          <w:szCs w:val="20"/>
        </w:rPr>
      </w:pPr>
      <w:r w:rsidRPr="001261CF">
        <w:rPr>
          <w:rFonts w:ascii="Arial" w:hAnsi="Arial" w:cs="Arial"/>
          <w:sz w:val="20"/>
          <w:szCs w:val="20"/>
        </w:rPr>
        <w:t>utworzenie instytucji artystycznych</w:t>
      </w:r>
      <w:r>
        <w:rPr>
          <w:rFonts w:ascii="Arial" w:hAnsi="Arial" w:cs="Arial"/>
          <w:sz w:val="20"/>
          <w:szCs w:val="20"/>
        </w:rPr>
        <w:t>,</w:t>
      </w:r>
      <w:r w:rsidRPr="001261CF">
        <w:rPr>
          <w:rFonts w:ascii="Arial" w:hAnsi="Arial" w:cs="Arial"/>
          <w:sz w:val="20"/>
          <w:szCs w:val="20"/>
        </w:rPr>
        <w:t xml:space="preserve"> jako szczególnego rodzaju instytucji kultury - zróżnicowanie form działania instytucji kultury polega na wyodrębnieniu w instytucjach kultury kat</w:t>
      </w:r>
      <w:r>
        <w:rPr>
          <w:rFonts w:ascii="Arial" w:hAnsi="Arial" w:cs="Arial"/>
          <w:sz w:val="20"/>
          <w:szCs w:val="20"/>
        </w:rPr>
        <w:t xml:space="preserve">egorii instytucji artystycznych (teatry, filharmonie, opery, operetki, orkiestry symfoniczne i kameralne, zespoły pieśni </w:t>
      </w:r>
      <w:r>
        <w:rPr>
          <w:rFonts w:ascii="Arial" w:hAnsi="Arial" w:cs="Arial"/>
          <w:sz w:val="20"/>
          <w:szCs w:val="20"/>
        </w:rPr>
        <w:br/>
        <w:t>i tańca oraz zespoły chóralne),</w:t>
      </w:r>
      <w:r w:rsidRPr="001261CF">
        <w:rPr>
          <w:rFonts w:ascii="Arial" w:hAnsi="Arial" w:cs="Arial"/>
          <w:sz w:val="20"/>
          <w:szCs w:val="20"/>
        </w:rPr>
        <w:t xml:space="preserve"> </w:t>
      </w:r>
    </w:p>
    <w:p w:rsidR="003B0229" w:rsidRPr="001261CF" w:rsidRDefault="003B0229" w:rsidP="00761438">
      <w:pPr>
        <w:numPr>
          <w:ilvl w:val="0"/>
          <w:numId w:val="13"/>
        </w:numPr>
        <w:tabs>
          <w:tab w:val="clear" w:pos="720"/>
          <w:tab w:val="num" w:pos="360"/>
        </w:tabs>
        <w:spacing w:after="0"/>
        <w:ind w:left="360"/>
        <w:jc w:val="both"/>
        <w:rPr>
          <w:rFonts w:ascii="Arial" w:hAnsi="Arial" w:cs="Arial"/>
          <w:sz w:val="20"/>
          <w:szCs w:val="20"/>
        </w:rPr>
      </w:pPr>
      <w:r w:rsidRPr="001261CF">
        <w:rPr>
          <w:rFonts w:ascii="Arial" w:hAnsi="Arial" w:cs="Arial"/>
          <w:sz w:val="20"/>
          <w:szCs w:val="20"/>
        </w:rPr>
        <w:t xml:space="preserve">wprowadzenie nowych zasad powoływania dyrektorów. Nowelizacja przewiduje zrezygnowanie </w:t>
      </w:r>
      <w:r>
        <w:rPr>
          <w:rFonts w:ascii="Arial" w:hAnsi="Arial" w:cs="Arial"/>
          <w:sz w:val="20"/>
          <w:szCs w:val="20"/>
        </w:rPr>
        <w:br/>
      </w:r>
      <w:r w:rsidRPr="001261CF">
        <w:rPr>
          <w:rFonts w:ascii="Arial" w:hAnsi="Arial" w:cs="Arial"/>
          <w:sz w:val="20"/>
          <w:szCs w:val="20"/>
        </w:rPr>
        <w:t>z możliwości powołania dyrektora na czas nieokreślony, precyzuje tryb przeprowadzania konkursu na to stanowisko i warunki powoływania dyrektora bez przeprowadzenia konkursu. Ustanawia też zasady sposobu prowadzenia konsultacji ze środowiskami twórczymi i związkami zawodowymi podcza</w:t>
      </w:r>
      <w:r>
        <w:rPr>
          <w:rFonts w:ascii="Arial" w:hAnsi="Arial" w:cs="Arial"/>
          <w:sz w:val="20"/>
          <w:szCs w:val="20"/>
        </w:rPr>
        <w:t>s procedury powołania dyrektora,</w:t>
      </w:r>
    </w:p>
    <w:p w:rsidR="003B0229" w:rsidRPr="001261CF" w:rsidRDefault="003B0229" w:rsidP="00761438">
      <w:pPr>
        <w:numPr>
          <w:ilvl w:val="0"/>
          <w:numId w:val="13"/>
        </w:numPr>
        <w:tabs>
          <w:tab w:val="clear" w:pos="720"/>
          <w:tab w:val="num" w:pos="360"/>
        </w:tabs>
        <w:spacing w:after="0"/>
        <w:ind w:left="360"/>
        <w:jc w:val="both"/>
        <w:rPr>
          <w:rFonts w:ascii="Arial" w:hAnsi="Arial" w:cs="Arial"/>
          <w:sz w:val="20"/>
          <w:szCs w:val="20"/>
        </w:rPr>
      </w:pPr>
      <w:r w:rsidRPr="001261CF">
        <w:rPr>
          <w:rFonts w:ascii="Arial" w:hAnsi="Arial" w:cs="Arial"/>
          <w:sz w:val="20"/>
          <w:szCs w:val="20"/>
        </w:rPr>
        <w:t>możliwość powierzania zarządzania instytucją kultury osobie prawnej i fizycznej podmiotowi wyłonionemu w drodze ustawy - Prawo zamówień publicznych, w formie umowy, która będzie szczegółowo określać prawa i obowiązki organizatora oraz zarządcy, w szczególności: warunki wynagrodzenia zarządcy, kryteria oceny pracy zarządcy, przesłanki i sposób rozwiązywania umowy, szczegółowe zasady odpowiedzialności zarządcy za pow</w:t>
      </w:r>
      <w:r>
        <w:rPr>
          <w:rFonts w:ascii="Arial" w:hAnsi="Arial" w:cs="Arial"/>
          <w:sz w:val="20"/>
          <w:szCs w:val="20"/>
        </w:rPr>
        <w:t>ierzoną instytucję kultury itp.,</w:t>
      </w:r>
    </w:p>
    <w:p w:rsidR="003B0229" w:rsidRPr="001261CF" w:rsidRDefault="003B0229" w:rsidP="00761438">
      <w:pPr>
        <w:numPr>
          <w:ilvl w:val="0"/>
          <w:numId w:val="13"/>
        </w:numPr>
        <w:tabs>
          <w:tab w:val="clear" w:pos="720"/>
          <w:tab w:val="num" w:pos="360"/>
        </w:tabs>
        <w:spacing w:after="0"/>
        <w:ind w:left="360"/>
        <w:jc w:val="both"/>
        <w:rPr>
          <w:rFonts w:ascii="Arial" w:hAnsi="Arial" w:cs="Arial"/>
          <w:sz w:val="20"/>
          <w:szCs w:val="20"/>
        </w:rPr>
      </w:pPr>
      <w:r w:rsidRPr="001261CF">
        <w:rPr>
          <w:rFonts w:ascii="Arial" w:hAnsi="Arial" w:cs="Arial"/>
          <w:sz w:val="20"/>
          <w:szCs w:val="20"/>
        </w:rPr>
        <w:t>umożliwienie łączenia różnych form działania w ramach jednej instytucji kultury np. muzeów i bibliotek z innymi instytucjami kultury. Dotyczyć to może np. połączenia teatru i galerii, orkiestry i ogniska muzycznego lub nawet teatru i domu kultury, co w efekcie pozwoli na prowadzenie w ramach jednej instytucji zarówno zawodowej działalności artystycznej</w:t>
      </w:r>
      <w:r>
        <w:rPr>
          <w:rFonts w:ascii="Arial" w:hAnsi="Arial" w:cs="Arial"/>
          <w:sz w:val="20"/>
          <w:szCs w:val="20"/>
        </w:rPr>
        <w:t>,</w:t>
      </w:r>
      <w:r w:rsidRPr="001261CF">
        <w:rPr>
          <w:rFonts w:ascii="Arial" w:hAnsi="Arial" w:cs="Arial"/>
          <w:sz w:val="20"/>
          <w:szCs w:val="20"/>
        </w:rPr>
        <w:t xml:space="preserve"> jak działalności służącej animacji, edukacji kulturalnej i upowszechnianiu kultury. Jednocześnie nowelizacja wprowadza mechanizmy zabezpieczające przed nieuzasadnionym łączeniem czy likwidacją instytucji kultury tak ważnych</w:t>
      </w:r>
      <w:r>
        <w:rPr>
          <w:rFonts w:ascii="Arial" w:hAnsi="Arial" w:cs="Arial"/>
          <w:sz w:val="20"/>
          <w:szCs w:val="20"/>
        </w:rPr>
        <w:t>,</w:t>
      </w:r>
      <w:r w:rsidRPr="001261CF">
        <w:rPr>
          <w:rFonts w:ascii="Arial" w:hAnsi="Arial" w:cs="Arial"/>
          <w:sz w:val="20"/>
          <w:szCs w:val="20"/>
        </w:rPr>
        <w:t xml:space="preserve"> jak </w:t>
      </w:r>
      <w:hyperlink r:id="rId7" w:tgtFrame="_blank" w:tooltip="Mak+" w:history="1">
        <w:r w:rsidRPr="002874CF">
          <w:rPr>
            <w:rStyle w:val="Hyperlink"/>
            <w:rFonts w:ascii="Arial" w:hAnsi="Arial" w:cs="Arial"/>
            <w:color w:val="000000"/>
            <w:sz w:val="20"/>
            <w:szCs w:val="20"/>
          </w:rPr>
          <w:t>biblioteki</w:t>
        </w:r>
      </w:hyperlink>
      <w:r>
        <w:rPr>
          <w:rFonts w:ascii="Arial" w:hAnsi="Arial" w:cs="Arial"/>
          <w:sz w:val="20"/>
          <w:szCs w:val="20"/>
        </w:rPr>
        <w:t xml:space="preserve"> i muzea,</w:t>
      </w:r>
    </w:p>
    <w:p w:rsidR="003B0229" w:rsidRPr="001261CF" w:rsidRDefault="003B0229" w:rsidP="00761438">
      <w:pPr>
        <w:numPr>
          <w:ilvl w:val="0"/>
          <w:numId w:val="13"/>
        </w:numPr>
        <w:tabs>
          <w:tab w:val="clear" w:pos="720"/>
          <w:tab w:val="num" w:pos="360"/>
        </w:tabs>
        <w:spacing w:after="0"/>
        <w:ind w:left="360"/>
        <w:jc w:val="both"/>
        <w:rPr>
          <w:rFonts w:ascii="Arial" w:hAnsi="Arial" w:cs="Arial"/>
          <w:sz w:val="20"/>
          <w:szCs w:val="20"/>
        </w:rPr>
      </w:pPr>
      <w:r w:rsidRPr="001261CF">
        <w:rPr>
          <w:rFonts w:ascii="Arial" w:hAnsi="Arial" w:cs="Arial"/>
          <w:sz w:val="20"/>
          <w:szCs w:val="20"/>
        </w:rPr>
        <w:t xml:space="preserve">doprowadzenie obowiązujących regulacji do zgodności z wymogami konstytucyjnymi, rozwiązaniami ustaw systemowych, a także prawa UE pozwala m.in. na dostosowanie przepisów do wymogów ustawy o finansach publicznych </w:t>
      </w:r>
      <w:r>
        <w:rPr>
          <w:rFonts w:ascii="Arial" w:hAnsi="Arial" w:cs="Arial"/>
          <w:sz w:val="20"/>
          <w:szCs w:val="20"/>
        </w:rPr>
        <w:t xml:space="preserve">w zakresie udzielania dotacji, </w:t>
      </w:r>
      <w:r w:rsidRPr="001261CF">
        <w:rPr>
          <w:rFonts w:ascii="Arial" w:hAnsi="Arial" w:cs="Arial"/>
          <w:sz w:val="20"/>
          <w:szCs w:val="20"/>
        </w:rPr>
        <w:t xml:space="preserve">w tym: </w:t>
      </w:r>
    </w:p>
    <w:p w:rsidR="003B0229" w:rsidRDefault="003B0229" w:rsidP="00761438">
      <w:pPr>
        <w:pStyle w:val="NormalWeb"/>
        <w:numPr>
          <w:ilvl w:val="0"/>
          <w:numId w:val="14"/>
        </w:numPr>
        <w:spacing w:after="0" w:line="276" w:lineRule="auto"/>
        <w:rPr>
          <w:rFonts w:ascii="Arial" w:hAnsi="Arial" w:cs="Arial"/>
          <w:sz w:val="20"/>
          <w:szCs w:val="20"/>
        </w:rPr>
      </w:pPr>
      <w:r w:rsidRPr="007E6128">
        <w:rPr>
          <w:rFonts w:ascii="Arial" w:hAnsi="Arial" w:cs="Arial"/>
          <w:sz w:val="20"/>
          <w:szCs w:val="20"/>
        </w:rPr>
        <w:t>zdefiniowania dotacji</w:t>
      </w:r>
      <w:r>
        <w:rPr>
          <w:rFonts w:ascii="Arial" w:hAnsi="Arial" w:cs="Arial"/>
          <w:sz w:val="20"/>
          <w:szCs w:val="20"/>
        </w:rPr>
        <w:t xml:space="preserve"> organizatora</w:t>
      </w:r>
      <w:r w:rsidRPr="007E6128">
        <w:rPr>
          <w:rFonts w:ascii="Arial" w:hAnsi="Arial" w:cs="Arial"/>
          <w:sz w:val="20"/>
          <w:szCs w:val="20"/>
        </w:rPr>
        <w:t>, jakie mogą otrzymywać instytucje kultury</w:t>
      </w:r>
      <w:r>
        <w:rPr>
          <w:rFonts w:ascii="Arial" w:hAnsi="Arial" w:cs="Arial"/>
          <w:sz w:val="20"/>
          <w:szCs w:val="20"/>
        </w:rPr>
        <w:t>:</w:t>
      </w:r>
    </w:p>
    <w:p w:rsidR="003B0229" w:rsidRPr="007E6128" w:rsidRDefault="003B0229" w:rsidP="00761438">
      <w:pPr>
        <w:pStyle w:val="NormalWeb"/>
        <w:numPr>
          <w:ilvl w:val="0"/>
          <w:numId w:val="15"/>
        </w:numPr>
        <w:tabs>
          <w:tab w:val="clear" w:pos="720"/>
          <w:tab w:val="num" w:pos="1080"/>
        </w:tabs>
        <w:spacing w:after="0" w:line="276" w:lineRule="auto"/>
        <w:ind w:left="1080"/>
        <w:jc w:val="both"/>
        <w:rPr>
          <w:rFonts w:ascii="Arial" w:hAnsi="Arial" w:cs="Arial"/>
          <w:sz w:val="20"/>
          <w:szCs w:val="20"/>
        </w:rPr>
      </w:pPr>
      <w:r w:rsidRPr="007E6128">
        <w:rPr>
          <w:rFonts w:ascii="Arial" w:hAnsi="Arial" w:cs="Arial"/>
          <w:sz w:val="20"/>
          <w:szCs w:val="20"/>
        </w:rPr>
        <w:t xml:space="preserve">podmiotowej na dofinansowanie działalności bieżącej w zakresie realizowanych zadań statutowych, w tym na utrzymanie i remonty obiektów, </w:t>
      </w:r>
    </w:p>
    <w:p w:rsidR="003B0229" w:rsidRPr="007E6128" w:rsidRDefault="003B0229" w:rsidP="00761438">
      <w:pPr>
        <w:numPr>
          <w:ilvl w:val="0"/>
          <w:numId w:val="15"/>
        </w:numPr>
        <w:tabs>
          <w:tab w:val="clear" w:pos="720"/>
          <w:tab w:val="num" w:pos="1080"/>
        </w:tabs>
        <w:spacing w:after="0"/>
        <w:ind w:left="1080"/>
        <w:rPr>
          <w:rFonts w:ascii="Arial" w:hAnsi="Arial" w:cs="Arial"/>
          <w:sz w:val="20"/>
          <w:szCs w:val="20"/>
          <w:lang w:eastAsia="pl-PL"/>
        </w:rPr>
      </w:pPr>
      <w:r w:rsidRPr="007E6128">
        <w:rPr>
          <w:rFonts w:ascii="Arial" w:hAnsi="Arial" w:cs="Arial"/>
          <w:sz w:val="20"/>
          <w:szCs w:val="20"/>
          <w:lang w:eastAsia="pl-PL"/>
        </w:rPr>
        <w:t xml:space="preserve">celowej na finansowanie lub dofinansowanie kosztów realizacji inwestycji, </w:t>
      </w:r>
    </w:p>
    <w:p w:rsidR="003B0229" w:rsidRPr="007E6128" w:rsidRDefault="003B0229" w:rsidP="00761438">
      <w:pPr>
        <w:numPr>
          <w:ilvl w:val="0"/>
          <w:numId w:val="15"/>
        </w:numPr>
        <w:tabs>
          <w:tab w:val="clear" w:pos="720"/>
          <w:tab w:val="num" w:pos="1080"/>
        </w:tabs>
        <w:spacing w:after="0"/>
        <w:ind w:left="1080"/>
        <w:rPr>
          <w:rFonts w:ascii="Arial" w:hAnsi="Arial" w:cs="Arial"/>
          <w:sz w:val="20"/>
          <w:szCs w:val="20"/>
          <w:lang w:eastAsia="pl-PL"/>
        </w:rPr>
      </w:pPr>
      <w:r w:rsidRPr="007E6128">
        <w:rPr>
          <w:rFonts w:ascii="Arial" w:hAnsi="Arial" w:cs="Arial"/>
          <w:sz w:val="20"/>
          <w:szCs w:val="20"/>
          <w:lang w:eastAsia="pl-PL"/>
        </w:rPr>
        <w:t>celowej na realizacj</w:t>
      </w:r>
      <w:r>
        <w:rPr>
          <w:rFonts w:ascii="Arial" w:hAnsi="Arial" w:cs="Arial"/>
          <w:sz w:val="20"/>
          <w:szCs w:val="20"/>
          <w:lang w:eastAsia="pl-PL"/>
        </w:rPr>
        <w:t>ę wskazanych zadań i programów,</w:t>
      </w:r>
    </w:p>
    <w:p w:rsidR="003B0229" w:rsidRPr="001261CF" w:rsidRDefault="003B0229" w:rsidP="00761438">
      <w:pPr>
        <w:numPr>
          <w:ilvl w:val="0"/>
          <w:numId w:val="14"/>
        </w:numPr>
        <w:spacing w:after="0"/>
        <w:jc w:val="both"/>
        <w:rPr>
          <w:rFonts w:ascii="Arial" w:hAnsi="Arial" w:cs="Arial"/>
          <w:sz w:val="20"/>
          <w:szCs w:val="20"/>
        </w:rPr>
      </w:pPr>
      <w:r w:rsidRPr="001261CF">
        <w:rPr>
          <w:rFonts w:ascii="Arial" w:hAnsi="Arial" w:cs="Arial"/>
          <w:sz w:val="20"/>
          <w:szCs w:val="20"/>
        </w:rPr>
        <w:t>zlikwidowania obowiązku tworzenia planu działalności instytucji kultury (zamiana na planowanie powiązane z budżetem zadaniowym),</w:t>
      </w:r>
    </w:p>
    <w:p w:rsidR="003B0229" w:rsidRDefault="003B0229" w:rsidP="00761438">
      <w:pPr>
        <w:numPr>
          <w:ilvl w:val="0"/>
          <w:numId w:val="14"/>
        </w:numPr>
        <w:spacing w:after="0"/>
        <w:jc w:val="both"/>
        <w:rPr>
          <w:rFonts w:ascii="Arial" w:hAnsi="Arial" w:cs="Arial"/>
          <w:sz w:val="20"/>
          <w:szCs w:val="20"/>
        </w:rPr>
      </w:pPr>
      <w:r w:rsidRPr="001261CF">
        <w:rPr>
          <w:rFonts w:ascii="Arial" w:hAnsi="Arial" w:cs="Arial"/>
          <w:sz w:val="20"/>
          <w:szCs w:val="20"/>
        </w:rPr>
        <w:t>wprowadzenia jednolitego pojęcia planu finansowego we wszystkich instytucjach kultury.</w:t>
      </w:r>
    </w:p>
    <w:p w:rsidR="003B0229" w:rsidRPr="001261CF" w:rsidRDefault="003B0229" w:rsidP="00761438">
      <w:pPr>
        <w:spacing w:after="0"/>
        <w:jc w:val="both"/>
        <w:rPr>
          <w:rFonts w:ascii="Arial" w:hAnsi="Arial" w:cs="Arial"/>
          <w:sz w:val="20"/>
          <w:szCs w:val="20"/>
        </w:rPr>
      </w:pPr>
      <w:r>
        <w:rPr>
          <w:rFonts w:ascii="Arial" w:hAnsi="Arial" w:cs="Arial"/>
          <w:sz w:val="20"/>
          <w:szCs w:val="20"/>
        </w:rPr>
        <w:t xml:space="preserve">Statuty instytucji kultury zostaną dostosowane do wymogów znowelizowanej ustawy w ciągu 6 miesięcy od dnia jej wejścia w życie. </w:t>
      </w:r>
    </w:p>
    <w:p w:rsidR="003B0229" w:rsidRPr="00B84133" w:rsidRDefault="003B0229" w:rsidP="00761438">
      <w:pPr>
        <w:spacing w:after="0"/>
        <w:rPr>
          <w:rFonts w:ascii="Arial" w:hAnsi="Arial" w:cs="Arial"/>
          <w:sz w:val="20"/>
          <w:szCs w:val="20"/>
        </w:rPr>
      </w:pPr>
    </w:p>
    <w:p w:rsidR="003B0229" w:rsidRPr="00B84133" w:rsidRDefault="003B0229" w:rsidP="00761438">
      <w:pPr>
        <w:spacing w:after="0"/>
        <w:rPr>
          <w:rFonts w:ascii="Arial" w:hAnsi="Arial" w:cs="Arial"/>
          <w:sz w:val="20"/>
          <w:szCs w:val="20"/>
        </w:rPr>
      </w:pPr>
      <w:r w:rsidRPr="00B84133">
        <w:rPr>
          <w:rFonts w:ascii="Arial" w:hAnsi="Arial" w:cs="Arial"/>
          <w:sz w:val="20"/>
          <w:szCs w:val="20"/>
        </w:rPr>
        <w:t xml:space="preserve">Poniżej materiały ośrodków kultury dotyczące ich działalności. </w:t>
      </w:r>
    </w:p>
    <w:p w:rsidR="003B0229" w:rsidRDefault="003B0229" w:rsidP="00761438">
      <w:pPr>
        <w:pStyle w:val="Heading8"/>
        <w:spacing w:before="0" w:after="0"/>
        <w:rPr>
          <w:rFonts w:ascii="Arial" w:hAnsi="Arial" w:cs="Arial"/>
          <w:sz w:val="20"/>
          <w:szCs w:val="20"/>
        </w:rPr>
      </w:pPr>
    </w:p>
    <w:p w:rsidR="003B0229" w:rsidRDefault="003B0229" w:rsidP="00761438">
      <w:pPr>
        <w:pStyle w:val="Heading8"/>
        <w:spacing w:before="0" w:after="0"/>
        <w:jc w:val="center"/>
        <w:rPr>
          <w:rFonts w:ascii="Arial" w:hAnsi="Arial" w:cs="Arial"/>
          <w:b/>
          <w:bCs/>
          <w:i w:val="0"/>
          <w:iCs w:val="0"/>
          <w:sz w:val="20"/>
          <w:szCs w:val="20"/>
        </w:rPr>
      </w:pPr>
      <w:r w:rsidRPr="00581C41">
        <w:rPr>
          <w:rFonts w:ascii="Arial" w:hAnsi="Arial" w:cs="Arial"/>
          <w:b/>
          <w:bCs/>
          <w:i w:val="0"/>
          <w:iCs w:val="0"/>
          <w:sz w:val="20"/>
          <w:szCs w:val="20"/>
        </w:rPr>
        <w:t>Ośrodek Kultury w Czersku</w:t>
      </w:r>
    </w:p>
    <w:p w:rsidR="003B0229" w:rsidRPr="00605AEE" w:rsidRDefault="003B0229" w:rsidP="00761438">
      <w:pPr>
        <w:pStyle w:val="Heading8"/>
        <w:spacing w:before="0" w:after="0"/>
        <w:rPr>
          <w:rFonts w:ascii="Arial" w:hAnsi="Arial" w:cs="Arial"/>
          <w:i w:val="0"/>
          <w:iCs w:val="0"/>
          <w:sz w:val="20"/>
          <w:szCs w:val="20"/>
          <w:u w:val="single"/>
        </w:rPr>
      </w:pPr>
      <w:r>
        <w:rPr>
          <w:rFonts w:ascii="Arial" w:hAnsi="Arial" w:cs="Arial"/>
          <w:i w:val="0"/>
          <w:iCs w:val="0"/>
          <w:sz w:val="20"/>
          <w:szCs w:val="20"/>
          <w:u w:val="single"/>
        </w:rPr>
        <w:t xml:space="preserve">I. </w:t>
      </w:r>
      <w:r w:rsidRPr="00605AEE">
        <w:rPr>
          <w:rFonts w:ascii="Arial" w:hAnsi="Arial" w:cs="Arial"/>
          <w:i w:val="0"/>
          <w:iCs w:val="0"/>
          <w:sz w:val="20"/>
          <w:szCs w:val="20"/>
          <w:u w:val="single"/>
        </w:rPr>
        <w:t>Ośrodek Kultury w Czersku</w:t>
      </w:r>
    </w:p>
    <w:p w:rsidR="003B0229" w:rsidRPr="0049002F" w:rsidRDefault="003B0229" w:rsidP="00761438">
      <w:pPr>
        <w:spacing w:after="0"/>
        <w:jc w:val="both"/>
        <w:rPr>
          <w:rFonts w:ascii="Arial" w:hAnsi="Arial" w:cs="Arial"/>
          <w:sz w:val="20"/>
          <w:szCs w:val="20"/>
        </w:rPr>
      </w:pPr>
      <w:r w:rsidRPr="00605AEE">
        <w:rPr>
          <w:rFonts w:ascii="Arial" w:hAnsi="Arial" w:cs="Arial"/>
          <w:sz w:val="20"/>
          <w:szCs w:val="20"/>
        </w:rPr>
        <w:t xml:space="preserve">Godziny otwarcia: </w:t>
      </w:r>
      <w:r>
        <w:rPr>
          <w:rFonts w:ascii="Arial" w:hAnsi="Arial" w:cs="Arial"/>
          <w:sz w:val="20"/>
          <w:szCs w:val="20"/>
        </w:rPr>
        <w:t>o</w:t>
      </w:r>
      <w:r w:rsidRPr="0049002F">
        <w:rPr>
          <w:rFonts w:ascii="Arial" w:hAnsi="Arial" w:cs="Arial"/>
          <w:sz w:val="20"/>
          <w:szCs w:val="20"/>
        </w:rPr>
        <w:t xml:space="preserve">d poniedziałku do piątku godz. 8.00 do 20.00 lub dłużej w razie potrzeby. </w:t>
      </w:r>
      <w:r>
        <w:rPr>
          <w:rFonts w:ascii="Arial" w:hAnsi="Arial" w:cs="Arial"/>
          <w:sz w:val="20"/>
          <w:szCs w:val="20"/>
        </w:rPr>
        <w:br/>
      </w:r>
      <w:r w:rsidRPr="0049002F">
        <w:rPr>
          <w:rFonts w:ascii="Arial" w:hAnsi="Arial" w:cs="Arial"/>
          <w:sz w:val="20"/>
          <w:szCs w:val="20"/>
        </w:rPr>
        <w:t>W weekendy i święta wg potrzeb.</w:t>
      </w:r>
    </w:p>
    <w:p w:rsidR="003B0229" w:rsidRPr="0049002F" w:rsidRDefault="003B0229" w:rsidP="00761438">
      <w:pPr>
        <w:spacing w:after="0"/>
        <w:jc w:val="both"/>
        <w:rPr>
          <w:rFonts w:ascii="Arial" w:hAnsi="Arial" w:cs="Arial"/>
          <w:sz w:val="20"/>
          <w:szCs w:val="20"/>
        </w:rPr>
      </w:pPr>
      <w:r w:rsidRPr="00605AEE">
        <w:rPr>
          <w:rFonts w:ascii="Arial" w:hAnsi="Arial" w:cs="Arial"/>
          <w:sz w:val="20"/>
          <w:szCs w:val="20"/>
        </w:rPr>
        <w:t>Zatrudnienie na dzień 31.10.2011 r.:</w:t>
      </w:r>
      <w:r w:rsidRPr="0049002F">
        <w:rPr>
          <w:rFonts w:ascii="Arial" w:hAnsi="Arial" w:cs="Arial"/>
          <w:sz w:val="20"/>
          <w:szCs w:val="20"/>
        </w:rPr>
        <w:t xml:space="preserve"> 8 osób w ramach 7,5 etatu:  administracja – obsługa: 4 osoby </w:t>
      </w:r>
      <w:r>
        <w:rPr>
          <w:rFonts w:ascii="Arial" w:hAnsi="Arial" w:cs="Arial"/>
          <w:sz w:val="20"/>
          <w:szCs w:val="20"/>
        </w:rPr>
        <w:br/>
      </w:r>
      <w:r w:rsidRPr="0049002F">
        <w:rPr>
          <w:rFonts w:ascii="Arial" w:hAnsi="Arial" w:cs="Arial"/>
          <w:sz w:val="20"/>
          <w:szCs w:val="20"/>
        </w:rPr>
        <w:t>w ramach 3,5 etatu, merytoryczni: 5 osób w ramach 4 etatów, umowa o dzieło/zlecenie: 8 osób.</w:t>
      </w:r>
    </w:p>
    <w:p w:rsidR="003B0229" w:rsidRPr="00605AEE" w:rsidRDefault="003B0229" w:rsidP="00761438">
      <w:pPr>
        <w:spacing w:after="0"/>
        <w:jc w:val="both"/>
        <w:rPr>
          <w:rFonts w:ascii="Arial" w:hAnsi="Arial" w:cs="Arial"/>
          <w:sz w:val="20"/>
          <w:szCs w:val="20"/>
        </w:rPr>
      </w:pPr>
      <w:r w:rsidRPr="00605AEE">
        <w:rPr>
          <w:rFonts w:ascii="Arial" w:hAnsi="Arial" w:cs="Arial"/>
          <w:sz w:val="20"/>
          <w:szCs w:val="20"/>
        </w:rPr>
        <w:t xml:space="preserve">2. Źródła dochodów: </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Dotacja organizatora, wypracowane środki własne, wpływy ze współorganizacji imprez, darowizny od osób prawnych i fizycznych.</w:t>
      </w:r>
    </w:p>
    <w:p w:rsidR="003B0229" w:rsidRPr="00605AEE" w:rsidRDefault="003B0229" w:rsidP="00761438">
      <w:pPr>
        <w:spacing w:after="0"/>
        <w:jc w:val="both"/>
        <w:rPr>
          <w:rFonts w:ascii="Arial" w:hAnsi="Arial" w:cs="Arial"/>
          <w:sz w:val="20"/>
          <w:szCs w:val="20"/>
        </w:rPr>
      </w:pPr>
      <w:r w:rsidRPr="00605AEE">
        <w:rPr>
          <w:rFonts w:ascii="Arial" w:hAnsi="Arial" w:cs="Arial"/>
          <w:sz w:val="20"/>
          <w:szCs w:val="20"/>
        </w:rPr>
        <w:t>3. Główne kierunki wydatków:</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Płace i pochodne płac, wynagrodzenia w ramach zawieranych umów zlecenia/o dzieło, utrzymanie obiektu, organizacja działalności merytorycznej i kulturalnej</w:t>
      </w:r>
    </w:p>
    <w:p w:rsidR="003B0229" w:rsidRPr="00605AEE" w:rsidRDefault="003B0229" w:rsidP="00761438">
      <w:pPr>
        <w:spacing w:after="0"/>
        <w:jc w:val="both"/>
        <w:rPr>
          <w:rFonts w:ascii="Arial" w:hAnsi="Arial" w:cs="Arial"/>
          <w:sz w:val="20"/>
          <w:szCs w:val="20"/>
        </w:rPr>
      </w:pPr>
      <w:r w:rsidRPr="00605AEE">
        <w:rPr>
          <w:rFonts w:ascii="Arial" w:hAnsi="Arial" w:cs="Arial"/>
          <w:sz w:val="20"/>
          <w:szCs w:val="20"/>
        </w:rPr>
        <w:t>4. Działalność kulturalna Ośrodka Kultury (źródło: dziennik placówki)</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a) stałe formy działalności merytorycznej (na dzień 31 października 2011 r.)</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960"/>
        <w:gridCol w:w="1898"/>
        <w:gridCol w:w="2173"/>
      </w:tblGrid>
      <w:tr w:rsidR="003B0229" w:rsidRPr="00605AEE">
        <w:trPr>
          <w:jc w:val="center"/>
        </w:trPr>
        <w:tc>
          <w:tcPr>
            <w:tcW w:w="3960"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Forma zajęć</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Ilość grup</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Ilość uczestników</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 Rytmika</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 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 20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Taniec nowoczesny</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35</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Taniec towarzyski</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22</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Taniec narodowy w formie towarzyskiej</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22</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Kapela BAZUNY</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Zespół folklorystyczny „Ziemia Czerska”</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49</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Soliści</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Plastyczne</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11</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Ognisko muzyczne</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Chór „Lutnia”</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42</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Chór młodzieżowy</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25</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Grupa M</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Szachy I</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15</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Szachy II</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12</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„Dzikie drużyny”</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63</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Orkiestra dęta</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11</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Zespół wokalny</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28</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DKF „Raczek”</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30</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Kino „Palladium” (ilość projekcji)</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44</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Samoobrona dla Pań</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8</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Klub seniora „Bratek”</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16</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Klub seniora - nauczyciele</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12</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Punkt EURODESK</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w:t>
            </w:r>
          </w:p>
        </w:tc>
      </w:tr>
      <w:tr w:rsidR="003B0229" w:rsidRPr="00605AEE">
        <w:trPr>
          <w:jc w:val="center"/>
        </w:trPr>
        <w:tc>
          <w:tcPr>
            <w:tcW w:w="3960" w:type="dxa"/>
            <w:tcMar>
              <w:top w:w="0" w:type="dxa"/>
              <w:left w:w="108" w:type="dxa"/>
              <w:bottom w:w="0" w:type="dxa"/>
              <w:right w:w="108" w:type="dxa"/>
            </w:tcMar>
            <w:vAlign w:val="center"/>
          </w:tcPr>
          <w:p w:rsidR="003B0229" w:rsidRPr="00605AEE" w:rsidRDefault="003B0229" w:rsidP="00E00DE0">
            <w:pPr>
              <w:spacing w:after="0"/>
              <w:rPr>
                <w:rFonts w:ascii="Arial" w:hAnsi="Arial" w:cs="Arial"/>
                <w:sz w:val="20"/>
                <w:szCs w:val="20"/>
              </w:rPr>
            </w:pPr>
            <w:r w:rsidRPr="00605AEE">
              <w:rPr>
                <w:rFonts w:ascii="Arial" w:hAnsi="Arial" w:cs="Arial"/>
                <w:sz w:val="20"/>
                <w:szCs w:val="20"/>
              </w:rPr>
              <w:t>RAZEM (bez seansów kinowych)</w:t>
            </w:r>
          </w:p>
        </w:tc>
        <w:tc>
          <w:tcPr>
            <w:tcW w:w="1898"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30</w:t>
            </w:r>
          </w:p>
        </w:tc>
        <w:tc>
          <w:tcPr>
            <w:tcW w:w="2173" w:type="dxa"/>
            <w:tcMar>
              <w:top w:w="0" w:type="dxa"/>
              <w:left w:w="108" w:type="dxa"/>
              <w:bottom w:w="0" w:type="dxa"/>
              <w:right w:w="108" w:type="dxa"/>
            </w:tcMa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515</w:t>
            </w:r>
          </w:p>
        </w:tc>
      </w:tr>
    </w:tbl>
    <w:p w:rsidR="003B0229" w:rsidRPr="0049002F" w:rsidRDefault="003B0229" w:rsidP="00761438">
      <w:pPr>
        <w:spacing w:after="0"/>
        <w:rPr>
          <w:rFonts w:ascii="Arial" w:hAnsi="Arial" w:cs="Arial"/>
          <w:sz w:val="20"/>
          <w:szCs w:val="20"/>
        </w:rPr>
      </w:pPr>
      <w:r w:rsidRPr="0049002F">
        <w:rPr>
          <w:rFonts w:ascii="Arial" w:hAnsi="Arial" w:cs="Arial"/>
          <w:sz w:val="20"/>
          <w:szCs w:val="20"/>
        </w:rPr>
        <w:t> </w:t>
      </w:r>
    </w:p>
    <w:p w:rsidR="003B0229" w:rsidRPr="0049002F" w:rsidRDefault="003B0229" w:rsidP="00761438">
      <w:pPr>
        <w:spacing w:after="0"/>
        <w:rPr>
          <w:rFonts w:ascii="Arial" w:hAnsi="Arial" w:cs="Arial"/>
          <w:sz w:val="20"/>
          <w:szCs w:val="20"/>
        </w:rPr>
      </w:pPr>
      <w:r w:rsidRPr="0049002F">
        <w:rPr>
          <w:rFonts w:ascii="Arial" w:hAnsi="Arial" w:cs="Arial"/>
          <w:sz w:val="20"/>
          <w:szCs w:val="20"/>
        </w:rPr>
        <w:t> b) najważniejsze przedsięwzięcia kulturalne:</w:t>
      </w:r>
    </w:p>
    <w:p w:rsidR="003B0229" w:rsidRPr="0049002F" w:rsidRDefault="003B0229" w:rsidP="00761438">
      <w:pPr>
        <w:numPr>
          <w:ilvl w:val="0"/>
          <w:numId w:val="16"/>
        </w:numPr>
        <w:spacing w:after="0"/>
        <w:rPr>
          <w:rFonts w:ascii="Arial" w:hAnsi="Arial" w:cs="Arial"/>
          <w:sz w:val="20"/>
          <w:szCs w:val="20"/>
        </w:rPr>
      </w:pPr>
      <w:r w:rsidRPr="0049002F">
        <w:rPr>
          <w:rFonts w:ascii="Arial" w:hAnsi="Arial" w:cs="Arial"/>
          <w:sz w:val="20"/>
          <w:szCs w:val="20"/>
        </w:rPr>
        <w:t>WOŚP,</w:t>
      </w:r>
    </w:p>
    <w:p w:rsidR="003B0229" w:rsidRPr="0049002F" w:rsidRDefault="003B0229" w:rsidP="00761438">
      <w:pPr>
        <w:numPr>
          <w:ilvl w:val="0"/>
          <w:numId w:val="16"/>
        </w:numPr>
        <w:spacing w:after="0"/>
        <w:rPr>
          <w:rFonts w:ascii="Arial" w:hAnsi="Arial" w:cs="Arial"/>
          <w:sz w:val="20"/>
          <w:szCs w:val="20"/>
        </w:rPr>
      </w:pPr>
      <w:r w:rsidRPr="0049002F">
        <w:rPr>
          <w:rFonts w:ascii="Arial" w:hAnsi="Arial" w:cs="Arial"/>
          <w:sz w:val="20"/>
          <w:szCs w:val="20"/>
        </w:rPr>
        <w:t>Ferie z ośrodkiem,</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występ kabaretu HRABI,</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Majówka z Laczkiem,</w:t>
      </w:r>
    </w:p>
    <w:p w:rsidR="003B0229" w:rsidRPr="0049002F" w:rsidRDefault="003B0229" w:rsidP="00761438">
      <w:pPr>
        <w:numPr>
          <w:ilvl w:val="0"/>
          <w:numId w:val="16"/>
        </w:numPr>
        <w:spacing w:after="0"/>
        <w:jc w:val="both"/>
        <w:rPr>
          <w:rFonts w:ascii="Arial" w:hAnsi="Arial" w:cs="Arial"/>
          <w:sz w:val="20"/>
          <w:szCs w:val="20"/>
        </w:rPr>
      </w:pPr>
      <w:r>
        <w:rPr>
          <w:rFonts w:ascii="Arial" w:hAnsi="Arial" w:cs="Arial"/>
          <w:sz w:val="20"/>
          <w:szCs w:val="20"/>
        </w:rPr>
        <w:t>k</w:t>
      </w:r>
      <w:r w:rsidRPr="0049002F">
        <w:rPr>
          <w:rFonts w:ascii="Arial" w:hAnsi="Arial" w:cs="Arial"/>
          <w:sz w:val="20"/>
          <w:szCs w:val="20"/>
        </w:rPr>
        <w:t>oncert uczniów Ogniska Muzycznego,</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„Święto Pstrąga”</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Bal Seniora,</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Wystawy malarstwa,</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„Muzyka przy fontannie”</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„KOBORKA”</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Przegląd piosenki dziecięcej i młodzieżowej,</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 xml:space="preserve">Zespół Pieśni i Tańca „Ziemia Czerska” i kapela „Bazuny” </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Koncert z okazji „Dnia Papieskiego”</w:t>
      </w:r>
    </w:p>
    <w:p w:rsidR="003B0229" w:rsidRPr="0049002F"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Musicale „Metro” i „Romeo i Julia”</w:t>
      </w:r>
    </w:p>
    <w:p w:rsidR="003B0229" w:rsidRPr="00605AEE" w:rsidRDefault="003B0229" w:rsidP="00761438">
      <w:pPr>
        <w:numPr>
          <w:ilvl w:val="0"/>
          <w:numId w:val="16"/>
        </w:numPr>
        <w:spacing w:after="0"/>
        <w:jc w:val="both"/>
        <w:rPr>
          <w:rFonts w:ascii="Arial" w:hAnsi="Arial" w:cs="Arial"/>
          <w:sz w:val="20"/>
          <w:szCs w:val="20"/>
        </w:rPr>
      </w:pPr>
      <w:r w:rsidRPr="0049002F">
        <w:rPr>
          <w:rFonts w:ascii="Arial" w:hAnsi="Arial" w:cs="Arial"/>
          <w:sz w:val="20"/>
          <w:szCs w:val="20"/>
        </w:rPr>
        <w:t>„Zaduszki bluesowe”</w:t>
      </w:r>
    </w:p>
    <w:p w:rsidR="003B0229" w:rsidRPr="00605AEE" w:rsidRDefault="003B0229" w:rsidP="00761438">
      <w:pPr>
        <w:spacing w:after="0"/>
        <w:jc w:val="both"/>
        <w:rPr>
          <w:rFonts w:ascii="Arial" w:hAnsi="Arial" w:cs="Arial"/>
          <w:sz w:val="20"/>
          <w:szCs w:val="20"/>
        </w:rPr>
      </w:pPr>
      <w:r>
        <w:rPr>
          <w:rFonts w:ascii="Arial" w:hAnsi="Arial" w:cs="Arial"/>
          <w:sz w:val="20"/>
          <w:szCs w:val="20"/>
        </w:rPr>
        <w:t>5</w:t>
      </w:r>
      <w:r w:rsidRPr="00605AEE">
        <w:rPr>
          <w:rFonts w:ascii="Arial" w:hAnsi="Arial" w:cs="Arial"/>
          <w:sz w:val="20"/>
          <w:szCs w:val="20"/>
        </w:rPr>
        <w:t>. Najważniejsze założenia programowe na 2012.</w:t>
      </w:r>
    </w:p>
    <w:p w:rsidR="003B0229" w:rsidRPr="0049002F" w:rsidRDefault="003B0229" w:rsidP="00761438">
      <w:pPr>
        <w:spacing w:after="0"/>
        <w:jc w:val="both"/>
        <w:rPr>
          <w:rFonts w:ascii="Arial" w:hAnsi="Arial" w:cs="Arial"/>
          <w:sz w:val="20"/>
          <w:szCs w:val="20"/>
        </w:rPr>
      </w:pPr>
      <w:r w:rsidRPr="0049002F">
        <w:rPr>
          <w:rFonts w:ascii="Arial" w:hAnsi="Arial" w:cs="Arial"/>
          <w:b/>
          <w:bCs/>
          <w:sz w:val="20"/>
          <w:szCs w:val="20"/>
        </w:rPr>
        <w:t xml:space="preserve">- </w:t>
      </w:r>
      <w:r w:rsidRPr="0049002F">
        <w:rPr>
          <w:rFonts w:ascii="Arial" w:hAnsi="Arial" w:cs="Arial"/>
          <w:sz w:val="20"/>
          <w:szCs w:val="20"/>
        </w:rPr>
        <w:t>zwiększenie ilości małych imprez muzycznych,</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zwiększenie ilości imprez literackich i wystaw,</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organizacja imprez plenerowych przy wykorzystaniu nowego kompleksu parkowego,</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współpraca z instytucjami z terenu gminy,</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zwiększenie intensywności promocji imprez kulturalnych.</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 </w:t>
      </w:r>
    </w:p>
    <w:p w:rsidR="003B0229" w:rsidRPr="00605AEE" w:rsidRDefault="003B0229" w:rsidP="00761438">
      <w:pPr>
        <w:spacing w:after="0"/>
        <w:jc w:val="both"/>
        <w:rPr>
          <w:rFonts w:ascii="Arial" w:hAnsi="Arial" w:cs="Arial"/>
          <w:sz w:val="20"/>
          <w:szCs w:val="20"/>
          <w:u w:val="single"/>
        </w:rPr>
      </w:pPr>
      <w:r w:rsidRPr="00605AEE">
        <w:rPr>
          <w:rFonts w:ascii="Arial" w:hAnsi="Arial" w:cs="Arial"/>
          <w:sz w:val="20"/>
          <w:szCs w:val="20"/>
          <w:u w:val="single"/>
        </w:rPr>
        <w:t xml:space="preserve">II. Biblioteka Publiczna </w:t>
      </w:r>
    </w:p>
    <w:p w:rsidR="003B0229" w:rsidRPr="0049002F" w:rsidRDefault="003B0229" w:rsidP="00761438">
      <w:pPr>
        <w:spacing w:after="0"/>
        <w:jc w:val="both"/>
        <w:rPr>
          <w:rFonts w:ascii="Arial" w:hAnsi="Arial" w:cs="Arial"/>
          <w:sz w:val="20"/>
          <w:szCs w:val="20"/>
        </w:rPr>
      </w:pPr>
      <w:r>
        <w:rPr>
          <w:rFonts w:ascii="Arial" w:hAnsi="Arial" w:cs="Arial"/>
          <w:sz w:val="20"/>
          <w:szCs w:val="20"/>
        </w:rPr>
        <w:t xml:space="preserve">1. </w:t>
      </w:r>
      <w:r w:rsidRPr="0049002F">
        <w:rPr>
          <w:rFonts w:ascii="Arial" w:hAnsi="Arial" w:cs="Arial"/>
          <w:sz w:val="20"/>
          <w:szCs w:val="20"/>
        </w:rPr>
        <w:t>Godziny otwarcia: od poniedziałku do piątku: 9.00-17.00 (dla czytelników od 10.00 do 17.00)</w:t>
      </w:r>
    </w:p>
    <w:p w:rsidR="003B0229" w:rsidRPr="0049002F" w:rsidRDefault="003B0229" w:rsidP="00761438">
      <w:pPr>
        <w:spacing w:after="0"/>
        <w:jc w:val="both"/>
        <w:rPr>
          <w:rFonts w:ascii="Arial" w:hAnsi="Arial" w:cs="Arial"/>
          <w:sz w:val="20"/>
          <w:szCs w:val="20"/>
        </w:rPr>
      </w:pPr>
      <w:r>
        <w:rPr>
          <w:rFonts w:ascii="Arial" w:hAnsi="Arial" w:cs="Arial"/>
          <w:sz w:val="20"/>
          <w:szCs w:val="20"/>
        </w:rPr>
        <w:t xml:space="preserve">2. </w:t>
      </w:r>
      <w:r w:rsidRPr="0049002F">
        <w:rPr>
          <w:rFonts w:ascii="Arial" w:hAnsi="Arial" w:cs="Arial"/>
          <w:sz w:val="20"/>
          <w:szCs w:val="20"/>
        </w:rPr>
        <w:t>Zatrudnienie: 4 osoby na 3,25 etatu (0,5 etatu pracownik gospodarczy, pozostała część: pracownicy merytoryczni)</w:t>
      </w:r>
    </w:p>
    <w:p w:rsidR="003B0229" w:rsidRPr="0049002F" w:rsidRDefault="003B0229" w:rsidP="00761438">
      <w:pPr>
        <w:spacing w:after="0"/>
        <w:jc w:val="both"/>
        <w:rPr>
          <w:rFonts w:ascii="Arial" w:hAnsi="Arial" w:cs="Arial"/>
          <w:sz w:val="20"/>
          <w:szCs w:val="20"/>
        </w:rPr>
      </w:pPr>
      <w:r>
        <w:rPr>
          <w:rFonts w:ascii="Arial" w:hAnsi="Arial" w:cs="Arial"/>
          <w:sz w:val="20"/>
          <w:szCs w:val="20"/>
        </w:rPr>
        <w:t>3. Biblioteka</w:t>
      </w:r>
      <w:r w:rsidRPr="0049002F">
        <w:rPr>
          <w:rFonts w:ascii="Arial" w:hAnsi="Arial" w:cs="Arial"/>
          <w:sz w:val="20"/>
          <w:szCs w:val="20"/>
        </w:rPr>
        <w:t> </w:t>
      </w:r>
      <w:r w:rsidRPr="0049002F">
        <w:rPr>
          <w:rFonts w:ascii="Arial" w:hAnsi="Arial" w:cs="Arial"/>
          <w:b/>
          <w:bCs/>
          <w:sz w:val="20"/>
          <w:szCs w:val="20"/>
        </w:rPr>
        <w:t> </w:t>
      </w:r>
    </w:p>
    <w:tbl>
      <w:tblPr>
        <w:tblW w:w="9502" w:type="dxa"/>
        <w:tblInd w:w="2" w:type="dxa"/>
        <w:tblCellMar>
          <w:left w:w="0" w:type="dxa"/>
          <w:right w:w="0" w:type="dxa"/>
        </w:tblCellMar>
        <w:tblLook w:val="0000"/>
      </w:tblPr>
      <w:tblGrid>
        <w:gridCol w:w="1139"/>
        <w:gridCol w:w="1227"/>
        <w:gridCol w:w="1098"/>
        <w:gridCol w:w="1519"/>
        <w:gridCol w:w="1969"/>
        <w:gridCol w:w="993"/>
        <w:gridCol w:w="1557"/>
      </w:tblGrid>
      <w:tr w:rsidR="003B0229" w:rsidRPr="00135D0C">
        <w:tc>
          <w:tcPr>
            <w:tcW w:w="11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Nazwa działu</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czytelników</w:t>
            </w:r>
          </w:p>
        </w:tc>
        <w:tc>
          <w:tcPr>
            <w:tcW w:w="1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książek</w:t>
            </w:r>
          </w:p>
        </w:tc>
        <w:tc>
          <w:tcPr>
            <w:tcW w:w="15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Przybytek w okresie sprawozdawczym</w:t>
            </w:r>
          </w:p>
        </w:tc>
        <w:tc>
          <w:tcPr>
            <w:tcW w:w="1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Ubytek w okresie sprawozdawczym</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Liczba</w:t>
            </w:r>
          </w:p>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odwiedzin</w:t>
            </w:r>
          </w:p>
        </w:tc>
        <w:tc>
          <w:tcPr>
            <w:tcW w:w="15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wypożyczeń</w:t>
            </w:r>
          </w:p>
        </w:tc>
      </w:tr>
      <w:tr w:rsidR="003B0229" w:rsidRPr="00605AEE">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Dział dla dorosłych</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595</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16 594</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276</w:t>
            </w:r>
          </w:p>
        </w:tc>
        <w:tc>
          <w:tcPr>
            <w:tcW w:w="196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545</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5 597</w:t>
            </w:r>
          </w:p>
        </w:tc>
        <w:tc>
          <w:tcPr>
            <w:tcW w:w="155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20 766</w:t>
            </w:r>
          </w:p>
        </w:tc>
      </w:tr>
      <w:tr w:rsidR="003B0229" w:rsidRPr="00605AEE">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Dział dla dzieci</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245</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7 242</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77</w:t>
            </w:r>
          </w:p>
        </w:tc>
        <w:tc>
          <w:tcPr>
            <w:tcW w:w="196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421</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2 282</w:t>
            </w:r>
          </w:p>
        </w:tc>
        <w:tc>
          <w:tcPr>
            <w:tcW w:w="155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605AEE" w:rsidRDefault="003B0229" w:rsidP="00E00DE0">
            <w:pPr>
              <w:spacing w:after="0"/>
              <w:jc w:val="center"/>
              <w:rPr>
                <w:rFonts w:ascii="Arial" w:hAnsi="Arial" w:cs="Arial"/>
                <w:sz w:val="20"/>
                <w:szCs w:val="20"/>
              </w:rPr>
            </w:pPr>
            <w:r w:rsidRPr="00605AEE">
              <w:rPr>
                <w:rFonts w:ascii="Arial" w:hAnsi="Arial" w:cs="Arial"/>
                <w:sz w:val="20"/>
                <w:szCs w:val="20"/>
              </w:rPr>
              <w:t>4 219</w:t>
            </w:r>
          </w:p>
        </w:tc>
      </w:tr>
      <w:tr w:rsidR="003B0229" w:rsidRPr="00605AEE">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B0229" w:rsidRPr="00B55083" w:rsidRDefault="003B0229" w:rsidP="00E00DE0">
            <w:pPr>
              <w:spacing w:after="0"/>
              <w:jc w:val="center"/>
              <w:rPr>
                <w:rFonts w:ascii="Arial" w:hAnsi="Arial" w:cs="Arial"/>
                <w:b/>
                <w:bCs/>
                <w:sz w:val="16"/>
                <w:szCs w:val="16"/>
              </w:rPr>
            </w:pPr>
            <w:r w:rsidRPr="00B55083">
              <w:rPr>
                <w:rFonts w:ascii="Arial" w:hAnsi="Arial" w:cs="Arial"/>
                <w:b/>
                <w:bCs/>
                <w:sz w:val="16"/>
                <w:szCs w:val="16"/>
              </w:rPr>
              <w:t>Ogółem</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840</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23 836</w:t>
            </w:r>
          </w:p>
        </w:tc>
        <w:tc>
          <w:tcPr>
            <w:tcW w:w="151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353</w:t>
            </w:r>
          </w:p>
        </w:tc>
        <w:tc>
          <w:tcPr>
            <w:tcW w:w="1969"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966</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7 879</w:t>
            </w:r>
          </w:p>
        </w:tc>
        <w:tc>
          <w:tcPr>
            <w:tcW w:w="155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b/>
                <w:bCs/>
                <w:sz w:val="20"/>
                <w:szCs w:val="20"/>
              </w:rPr>
            </w:pPr>
            <w:r w:rsidRPr="00135D0C">
              <w:rPr>
                <w:rFonts w:ascii="Arial" w:hAnsi="Arial" w:cs="Arial"/>
                <w:b/>
                <w:bCs/>
                <w:sz w:val="20"/>
                <w:szCs w:val="20"/>
              </w:rPr>
              <w:t>24 985</w:t>
            </w:r>
          </w:p>
        </w:tc>
      </w:tr>
    </w:tbl>
    <w:p w:rsidR="003B0229" w:rsidRPr="0049002F" w:rsidRDefault="003B0229" w:rsidP="00761438">
      <w:pPr>
        <w:spacing w:after="0"/>
        <w:jc w:val="center"/>
        <w:rPr>
          <w:rFonts w:ascii="Arial" w:hAnsi="Arial" w:cs="Arial"/>
          <w:sz w:val="20"/>
          <w:szCs w:val="20"/>
        </w:rPr>
      </w:pPr>
      <w:r w:rsidRPr="0049002F">
        <w:rPr>
          <w:rFonts w:ascii="Arial" w:hAnsi="Arial" w:cs="Arial"/>
          <w:b/>
          <w:bCs/>
          <w:sz w:val="20"/>
          <w:szCs w:val="20"/>
        </w:rPr>
        <w:t> </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Czytanie bajek w dziale dla dzieci: 92 osoby w ramach Dnia Dziecka</w:t>
      </w:r>
    </w:p>
    <w:p w:rsidR="003B0229" w:rsidRPr="0049002F" w:rsidRDefault="003B0229" w:rsidP="00761438">
      <w:pPr>
        <w:spacing w:after="0"/>
        <w:jc w:val="both"/>
        <w:rPr>
          <w:rFonts w:ascii="Arial" w:hAnsi="Arial" w:cs="Arial"/>
          <w:sz w:val="20"/>
          <w:szCs w:val="20"/>
        </w:rPr>
      </w:pPr>
      <w:r w:rsidRPr="0049002F">
        <w:rPr>
          <w:rFonts w:ascii="Arial" w:hAnsi="Arial" w:cs="Arial"/>
          <w:sz w:val="20"/>
          <w:szCs w:val="20"/>
        </w:rPr>
        <w:t>Wycieczki do biblioteki: 60 osób w ramach 3 wycieczek</w:t>
      </w:r>
      <w:r w:rsidRPr="0049002F">
        <w:rPr>
          <w:rFonts w:ascii="Arial" w:hAnsi="Arial" w:cs="Arial"/>
          <w:b/>
          <w:bCs/>
          <w:sz w:val="20"/>
          <w:szCs w:val="20"/>
        </w:rPr>
        <w:t> </w:t>
      </w:r>
    </w:p>
    <w:p w:rsidR="003B0229" w:rsidRPr="00605AEE" w:rsidRDefault="003B0229" w:rsidP="00761438">
      <w:pPr>
        <w:spacing w:after="0"/>
        <w:rPr>
          <w:rFonts w:ascii="Arial" w:hAnsi="Arial" w:cs="Arial"/>
          <w:sz w:val="20"/>
          <w:szCs w:val="20"/>
        </w:rPr>
      </w:pPr>
      <w:r w:rsidRPr="00605AEE">
        <w:rPr>
          <w:rFonts w:ascii="Arial" w:hAnsi="Arial" w:cs="Arial"/>
          <w:sz w:val="20"/>
          <w:szCs w:val="20"/>
        </w:rPr>
        <w:t>4. Czytelnia</w:t>
      </w:r>
    </w:p>
    <w:p w:rsidR="003B0229" w:rsidRPr="0049002F" w:rsidRDefault="003B0229" w:rsidP="00761438">
      <w:pPr>
        <w:spacing w:after="0"/>
        <w:rPr>
          <w:rFonts w:ascii="Arial" w:hAnsi="Arial" w:cs="Arial"/>
          <w:sz w:val="20"/>
          <w:szCs w:val="20"/>
        </w:rPr>
      </w:pPr>
      <w:r w:rsidRPr="0049002F">
        <w:rPr>
          <w:rFonts w:ascii="Arial" w:hAnsi="Arial" w:cs="Arial"/>
          <w:sz w:val="20"/>
          <w:szCs w:val="20"/>
        </w:rPr>
        <w:t>Liczba odwiedzin: 1159</w:t>
      </w:r>
    </w:p>
    <w:p w:rsidR="003B0229" w:rsidRPr="0049002F" w:rsidRDefault="003B0229" w:rsidP="00761438">
      <w:pPr>
        <w:spacing w:after="0"/>
        <w:rPr>
          <w:rFonts w:ascii="Arial" w:hAnsi="Arial" w:cs="Arial"/>
          <w:sz w:val="20"/>
          <w:szCs w:val="20"/>
        </w:rPr>
      </w:pPr>
      <w:r w:rsidRPr="0049002F">
        <w:rPr>
          <w:rFonts w:ascii="Arial" w:hAnsi="Arial" w:cs="Arial"/>
          <w:sz w:val="20"/>
          <w:szCs w:val="20"/>
        </w:rPr>
        <w:t>Liczba woluminów udostępnionych na miejscu: 3039</w:t>
      </w:r>
    </w:p>
    <w:p w:rsidR="003B0229" w:rsidRPr="0049002F" w:rsidRDefault="003B0229" w:rsidP="00761438">
      <w:pPr>
        <w:spacing w:after="0"/>
        <w:rPr>
          <w:rFonts w:ascii="Arial" w:hAnsi="Arial" w:cs="Arial"/>
          <w:sz w:val="20"/>
          <w:szCs w:val="20"/>
        </w:rPr>
      </w:pPr>
      <w:r w:rsidRPr="0049002F">
        <w:rPr>
          <w:rFonts w:ascii="Arial" w:hAnsi="Arial" w:cs="Arial"/>
          <w:sz w:val="20"/>
          <w:szCs w:val="20"/>
        </w:rPr>
        <w:t>Liczba udostępnionych czasopism nie oprawionych na miejscu: 1347</w:t>
      </w:r>
    </w:p>
    <w:p w:rsidR="003B0229" w:rsidRPr="0049002F" w:rsidRDefault="003B0229" w:rsidP="00761438">
      <w:pPr>
        <w:spacing w:after="0"/>
        <w:rPr>
          <w:rFonts w:ascii="Arial" w:hAnsi="Arial" w:cs="Arial"/>
          <w:sz w:val="20"/>
          <w:szCs w:val="20"/>
        </w:rPr>
      </w:pPr>
      <w:r w:rsidRPr="0049002F">
        <w:rPr>
          <w:rFonts w:ascii="Arial" w:hAnsi="Arial" w:cs="Arial"/>
          <w:sz w:val="20"/>
          <w:szCs w:val="20"/>
        </w:rPr>
        <w:t>Liczba osób które odwiedziły wystawy w czytelni: 578 osób w ramach 5 wystaw.</w:t>
      </w:r>
    </w:p>
    <w:p w:rsidR="003B0229" w:rsidRPr="0049002F" w:rsidRDefault="003B0229" w:rsidP="00761438">
      <w:pPr>
        <w:spacing w:after="0"/>
        <w:rPr>
          <w:rFonts w:ascii="Arial" w:hAnsi="Arial" w:cs="Arial"/>
          <w:sz w:val="20"/>
          <w:szCs w:val="20"/>
        </w:rPr>
      </w:pPr>
    </w:p>
    <w:p w:rsidR="003B0229" w:rsidRPr="00096260" w:rsidRDefault="003B0229" w:rsidP="00761438">
      <w:pPr>
        <w:spacing w:after="0"/>
        <w:jc w:val="right"/>
        <w:rPr>
          <w:rFonts w:ascii="Arial" w:hAnsi="Arial" w:cs="Arial"/>
          <w:i/>
          <w:iCs/>
          <w:sz w:val="20"/>
          <w:szCs w:val="20"/>
        </w:rPr>
      </w:pPr>
      <w:r w:rsidRPr="00096260">
        <w:rPr>
          <w:rFonts w:ascii="Arial" w:hAnsi="Arial" w:cs="Arial"/>
          <w:i/>
          <w:iCs/>
          <w:sz w:val="20"/>
          <w:szCs w:val="20"/>
        </w:rPr>
        <w:t>Sporządził: Kierownik Ośrodka Kultury w Czersku - Michał Gliniecki</w:t>
      </w:r>
    </w:p>
    <w:p w:rsidR="003B0229" w:rsidRPr="0049002F" w:rsidRDefault="003B0229" w:rsidP="00761438">
      <w:pPr>
        <w:spacing w:after="0"/>
        <w:jc w:val="center"/>
        <w:rPr>
          <w:rFonts w:ascii="Arial" w:hAnsi="Arial" w:cs="Arial"/>
          <w:sz w:val="20"/>
          <w:szCs w:val="20"/>
        </w:rPr>
      </w:pPr>
      <w:r w:rsidRPr="0049002F">
        <w:rPr>
          <w:rFonts w:ascii="Arial" w:hAnsi="Arial" w:cs="Arial"/>
          <w:sz w:val="20"/>
          <w:szCs w:val="20"/>
        </w:rPr>
        <w:t> </w:t>
      </w:r>
    </w:p>
    <w:p w:rsidR="003B0229" w:rsidRPr="00605AEE" w:rsidRDefault="003B0229" w:rsidP="00761438">
      <w:pPr>
        <w:spacing w:after="0"/>
        <w:jc w:val="right"/>
        <w:rPr>
          <w:rFonts w:ascii="Arial" w:hAnsi="Arial" w:cs="Arial"/>
          <w:sz w:val="20"/>
          <w:szCs w:val="20"/>
        </w:rPr>
      </w:pPr>
      <w:r w:rsidRPr="0049002F">
        <w:rPr>
          <w:rFonts w:ascii="Arial" w:hAnsi="Arial" w:cs="Arial"/>
          <w:sz w:val="20"/>
          <w:szCs w:val="20"/>
        </w:rPr>
        <w:t xml:space="preserve">                                                                                              </w:t>
      </w:r>
    </w:p>
    <w:p w:rsidR="003B0229" w:rsidRDefault="003B0229" w:rsidP="00761438">
      <w:pPr>
        <w:spacing w:after="0"/>
        <w:jc w:val="center"/>
        <w:rPr>
          <w:rFonts w:ascii="Arial" w:hAnsi="Arial" w:cs="Arial"/>
          <w:b/>
          <w:bCs/>
          <w:sz w:val="20"/>
          <w:szCs w:val="20"/>
        </w:rPr>
      </w:pPr>
      <w:r w:rsidRPr="006E646F">
        <w:rPr>
          <w:rFonts w:ascii="Arial" w:hAnsi="Arial" w:cs="Arial"/>
          <w:b/>
          <w:bCs/>
          <w:sz w:val="20"/>
          <w:szCs w:val="20"/>
        </w:rPr>
        <w:t>Ośrodek Kultury w Rytlu</w:t>
      </w:r>
    </w:p>
    <w:p w:rsidR="003B0229" w:rsidRDefault="003B0229" w:rsidP="00761438">
      <w:pPr>
        <w:spacing w:after="0"/>
        <w:rPr>
          <w:rFonts w:ascii="Arial" w:hAnsi="Arial" w:cs="Arial"/>
          <w:b/>
          <w:bCs/>
          <w:sz w:val="20"/>
          <w:szCs w:val="20"/>
        </w:rPr>
      </w:pPr>
    </w:p>
    <w:p w:rsidR="003B0229" w:rsidRPr="00B55084" w:rsidRDefault="003B0229" w:rsidP="00761438">
      <w:pPr>
        <w:tabs>
          <w:tab w:val="left" w:pos="2340"/>
        </w:tabs>
        <w:spacing w:after="0"/>
        <w:rPr>
          <w:rFonts w:ascii="Arial" w:hAnsi="Arial" w:cs="Arial"/>
          <w:sz w:val="20"/>
          <w:szCs w:val="20"/>
        </w:rPr>
      </w:pPr>
      <w:r w:rsidRPr="00B55084">
        <w:rPr>
          <w:rFonts w:ascii="Arial" w:hAnsi="Arial" w:cs="Arial"/>
          <w:sz w:val="20"/>
          <w:szCs w:val="20"/>
          <w:u w:val="single"/>
        </w:rPr>
        <w:t>I. Ośrodek Kultury</w:t>
      </w:r>
      <w:r>
        <w:rPr>
          <w:rFonts w:ascii="Arial" w:hAnsi="Arial" w:cs="Arial"/>
          <w:sz w:val="20"/>
          <w:szCs w:val="20"/>
          <w:u w:val="single"/>
        </w:rPr>
        <w:t xml:space="preserve"> </w:t>
      </w:r>
      <w:r>
        <w:rPr>
          <w:rFonts w:ascii="Arial" w:hAnsi="Arial" w:cs="Arial"/>
          <w:sz w:val="20"/>
          <w:szCs w:val="20"/>
        </w:rPr>
        <w:t>ul. Ks. A. Kowalkowskiego 11, 89-642 Rytel</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Godziny otwarcia: od poniedziałku do piątku: 7.00 – 20.00</w:t>
      </w:r>
      <w:r>
        <w:rPr>
          <w:rFonts w:ascii="Arial" w:hAnsi="Arial" w:cs="Arial"/>
          <w:sz w:val="20"/>
          <w:szCs w:val="20"/>
        </w:rPr>
        <w:t xml:space="preserve">, </w:t>
      </w:r>
      <w:r w:rsidRPr="006E646F">
        <w:rPr>
          <w:rFonts w:ascii="Arial" w:hAnsi="Arial" w:cs="Arial"/>
          <w:sz w:val="20"/>
          <w:szCs w:val="20"/>
        </w:rPr>
        <w:t>w sobotę: 14.00 – 18.00</w:t>
      </w:r>
    </w:p>
    <w:p w:rsidR="003B0229" w:rsidRPr="006E646F" w:rsidRDefault="003B0229" w:rsidP="00761438">
      <w:pPr>
        <w:pStyle w:val="ListParagraph"/>
        <w:spacing w:line="276" w:lineRule="auto"/>
        <w:ind w:left="0" w:firstLine="0"/>
        <w:jc w:val="left"/>
        <w:rPr>
          <w:rFonts w:ascii="Arial" w:hAnsi="Arial" w:cs="Arial"/>
          <w:sz w:val="20"/>
          <w:szCs w:val="20"/>
        </w:rPr>
      </w:pPr>
      <w:r>
        <w:rPr>
          <w:rFonts w:ascii="Arial" w:hAnsi="Arial" w:cs="Arial"/>
          <w:sz w:val="20"/>
          <w:szCs w:val="20"/>
        </w:rPr>
        <w:t xml:space="preserve">1. </w:t>
      </w:r>
      <w:r w:rsidRPr="006E646F">
        <w:rPr>
          <w:rFonts w:ascii="Arial" w:hAnsi="Arial" w:cs="Arial"/>
          <w:sz w:val="20"/>
          <w:szCs w:val="20"/>
        </w:rPr>
        <w:t>Zatrudnienie na dzień: 30.10.2011 r.</w:t>
      </w:r>
      <w:r>
        <w:rPr>
          <w:rFonts w:ascii="Arial" w:hAnsi="Arial" w:cs="Arial"/>
          <w:sz w:val="20"/>
          <w:szCs w:val="20"/>
        </w:rPr>
        <w:t>:</w:t>
      </w:r>
    </w:p>
    <w:p w:rsidR="003B0229" w:rsidRDefault="003B0229" w:rsidP="00761438">
      <w:pPr>
        <w:pStyle w:val="ListParagraph"/>
        <w:numPr>
          <w:ilvl w:val="1"/>
          <w:numId w:val="9"/>
        </w:numPr>
        <w:tabs>
          <w:tab w:val="clear" w:pos="1440"/>
          <w:tab w:val="num" w:pos="540"/>
        </w:tabs>
        <w:spacing w:line="276" w:lineRule="auto"/>
        <w:ind w:left="540"/>
        <w:jc w:val="left"/>
        <w:rPr>
          <w:rFonts w:ascii="Arial" w:hAnsi="Arial" w:cs="Arial"/>
          <w:sz w:val="20"/>
          <w:szCs w:val="20"/>
        </w:rPr>
      </w:pPr>
      <w:r>
        <w:rPr>
          <w:rFonts w:ascii="Arial" w:hAnsi="Arial" w:cs="Arial"/>
          <w:sz w:val="20"/>
          <w:szCs w:val="20"/>
        </w:rPr>
        <w:t xml:space="preserve">Ośrodek Kultury: </w:t>
      </w:r>
    </w:p>
    <w:p w:rsidR="003B0229" w:rsidRPr="006E646F" w:rsidRDefault="003B0229" w:rsidP="00761438">
      <w:pPr>
        <w:pStyle w:val="ListParagraph"/>
        <w:numPr>
          <w:ilvl w:val="1"/>
          <w:numId w:val="10"/>
        </w:numPr>
        <w:tabs>
          <w:tab w:val="clear" w:pos="1440"/>
          <w:tab w:val="num" w:pos="900"/>
        </w:tabs>
        <w:spacing w:line="276" w:lineRule="auto"/>
        <w:ind w:left="900"/>
        <w:jc w:val="left"/>
        <w:rPr>
          <w:rFonts w:ascii="Arial" w:hAnsi="Arial" w:cs="Arial"/>
          <w:sz w:val="20"/>
          <w:szCs w:val="20"/>
        </w:rPr>
      </w:pPr>
      <w:r w:rsidRPr="006E646F">
        <w:rPr>
          <w:rFonts w:ascii="Arial" w:hAnsi="Arial" w:cs="Arial"/>
          <w:sz w:val="20"/>
          <w:szCs w:val="20"/>
        </w:rPr>
        <w:t>Instruktorzy OK: 2½  etatu</w:t>
      </w:r>
    </w:p>
    <w:p w:rsidR="003B0229" w:rsidRPr="006E646F" w:rsidRDefault="003B0229" w:rsidP="00761438">
      <w:pPr>
        <w:pStyle w:val="ListParagraph"/>
        <w:numPr>
          <w:ilvl w:val="1"/>
          <w:numId w:val="10"/>
        </w:numPr>
        <w:tabs>
          <w:tab w:val="clear" w:pos="1440"/>
          <w:tab w:val="num" w:pos="900"/>
        </w:tabs>
        <w:spacing w:line="276" w:lineRule="auto"/>
        <w:ind w:left="900"/>
        <w:jc w:val="left"/>
        <w:rPr>
          <w:rFonts w:ascii="Arial" w:hAnsi="Arial" w:cs="Arial"/>
          <w:sz w:val="20"/>
          <w:szCs w:val="20"/>
        </w:rPr>
      </w:pPr>
      <w:r w:rsidRPr="006E646F">
        <w:rPr>
          <w:rFonts w:ascii="Arial" w:hAnsi="Arial" w:cs="Arial"/>
          <w:sz w:val="20"/>
          <w:szCs w:val="20"/>
        </w:rPr>
        <w:t>Wioska internetowa: 1 etat</w:t>
      </w:r>
    </w:p>
    <w:p w:rsidR="003B0229" w:rsidRPr="006E646F" w:rsidRDefault="003B0229" w:rsidP="00761438">
      <w:pPr>
        <w:pStyle w:val="ListParagraph"/>
        <w:numPr>
          <w:ilvl w:val="1"/>
          <w:numId w:val="10"/>
        </w:numPr>
        <w:tabs>
          <w:tab w:val="clear" w:pos="1440"/>
          <w:tab w:val="num" w:pos="900"/>
        </w:tabs>
        <w:spacing w:line="276" w:lineRule="auto"/>
        <w:ind w:left="900"/>
        <w:jc w:val="left"/>
        <w:rPr>
          <w:rFonts w:ascii="Arial" w:hAnsi="Arial" w:cs="Arial"/>
          <w:sz w:val="20"/>
          <w:szCs w:val="20"/>
        </w:rPr>
      </w:pPr>
      <w:r w:rsidRPr="006E646F">
        <w:rPr>
          <w:rFonts w:ascii="Arial" w:hAnsi="Arial" w:cs="Arial"/>
          <w:sz w:val="20"/>
          <w:szCs w:val="20"/>
        </w:rPr>
        <w:t>Pracownik gospodarczy: 1 etat (OK Rytel + Świetlica w Zapędowie)</w:t>
      </w:r>
    </w:p>
    <w:p w:rsidR="003B0229" w:rsidRPr="006E646F" w:rsidRDefault="003B0229" w:rsidP="00761438">
      <w:pPr>
        <w:pStyle w:val="ListParagraph"/>
        <w:numPr>
          <w:ilvl w:val="1"/>
          <w:numId w:val="10"/>
        </w:numPr>
        <w:tabs>
          <w:tab w:val="clear" w:pos="1440"/>
          <w:tab w:val="num" w:pos="900"/>
        </w:tabs>
        <w:spacing w:line="276" w:lineRule="auto"/>
        <w:ind w:left="900"/>
        <w:jc w:val="left"/>
        <w:rPr>
          <w:rFonts w:ascii="Arial" w:hAnsi="Arial" w:cs="Arial"/>
          <w:sz w:val="20"/>
          <w:szCs w:val="20"/>
        </w:rPr>
      </w:pPr>
      <w:r w:rsidRPr="006E646F">
        <w:rPr>
          <w:rFonts w:ascii="Arial" w:hAnsi="Arial" w:cs="Arial"/>
          <w:sz w:val="20"/>
          <w:szCs w:val="20"/>
        </w:rPr>
        <w:t>Sprzątaczka: 1 etat</w:t>
      </w:r>
    </w:p>
    <w:p w:rsidR="003B0229" w:rsidRDefault="003B0229" w:rsidP="00761438">
      <w:pPr>
        <w:pStyle w:val="ListParagraph"/>
        <w:numPr>
          <w:ilvl w:val="1"/>
          <w:numId w:val="10"/>
        </w:numPr>
        <w:tabs>
          <w:tab w:val="clear" w:pos="1440"/>
          <w:tab w:val="num" w:pos="900"/>
        </w:tabs>
        <w:spacing w:line="276" w:lineRule="auto"/>
        <w:ind w:left="900"/>
        <w:jc w:val="left"/>
        <w:rPr>
          <w:rFonts w:ascii="Arial" w:hAnsi="Arial" w:cs="Arial"/>
          <w:sz w:val="20"/>
          <w:szCs w:val="20"/>
        </w:rPr>
      </w:pPr>
      <w:r w:rsidRPr="006E646F">
        <w:rPr>
          <w:rFonts w:ascii="Arial" w:hAnsi="Arial" w:cs="Arial"/>
          <w:sz w:val="20"/>
          <w:szCs w:val="20"/>
        </w:rPr>
        <w:t>Kierownik OK: 1 etat</w:t>
      </w:r>
    </w:p>
    <w:p w:rsidR="003B0229" w:rsidRDefault="003B0229" w:rsidP="00761438">
      <w:pPr>
        <w:pStyle w:val="ListParagraph"/>
        <w:numPr>
          <w:ilvl w:val="2"/>
          <w:numId w:val="10"/>
        </w:numPr>
        <w:tabs>
          <w:tab w:val="clear" w:pos="2160"/>
          <w:tab w:val="num" w:pos="540"/>
        </w:tabs>
        <w:spacing w:line="276" w:lineRule="auto"/>
        <w:ind w:left="540"/>
        <w:jc w:val="left"/>
        <w:rPr>
          <w:rFonts w:ascii="Arial" w:hAnsi="Arial" w:cs="Arial"/>
          <w:sz w:val="20"/>
          <w:szCs w:val="20"/>
        </w:rPr>
      </w:pPr>
      <w:r>
        <w:rPr>
          <w:rFonts w:ascii="Arial" w:hAnsi="Arial" w:cs="Arial"/>
          <w:sz w:val="20"/>
          <w:szCs w:val="20"/>
        </w:rPr>
        <w:t>biblioteka</w:t>
      </w:r>
      <w:r w:rsidRPr="006E646F">
        <w:rPr>
          <w:rFonts w:ascii="Arial" w:hAnsi="Arial" w:cs="Arial"/>
          <w:sz w:val="20"/>
          <w:szCs w:val="20"/>
        </w:rPr>
        <w:t>: ½ etatu</w:t>
      </w:r>
    </w:p>
    <w:p w:rsidR="003B0229" w:rsidRPr="006E646F" w:rsidRDefault="003B0229" w:rsidP="00761438">
      <w:pPr>
        <w:pStyle w:val="ListParagraph"/>
        <w:numPr>
          <w:ilvl w:val="2"/>
          <w:numId w:val="10"/>
        </w:numPr>
        <w:tabs>
          <w:tab w:val="clear" w:pos="2160"/>
          <w:tab w:val="num" w:pos="540"/>
        </w:tabs>
        <w:spacing w:line="276" w:lineRule="auto"/>
        <w:ind w:left="540"/>
        <w:jc w:val="left"/>
        <w:rPr>
          <w:rFonts w:ascii="Arial" w:hAnsi="Arial" w:cs="Arial"/>
          <w:sz w:val="20"/>
          <w:szCs w:val="20"/>
        </w:rPr>
      </w:pPr>
      <w:r w:rsidRPr="006E646F">
        <w:rPr>
          <w:rFonts w:ascii="Arial" w:hAnsi="Arial" w:cs="Arial"/>
          <w:sz w:val="20"/>
          <w:szCs w:val="20"/>
        </w:rPr>
        <w:t>Świetlica w Zapędowie: ½ etatu</w:t>
      </w:r>
    </w:p>
    <w:p w:rsidR="003B0229" w:rsidRDefault="003B0229" w:rsidP="00761438">
      <w:pPr>
        <w:pStyle w:val="ListParagraph"/>
        <w:numPr>
          <w:ilvl w:val="3"/>
          <w:numId w:val="10"/>
        </w:numPr>
        <w:tabs>
          <w:tab w:val="clear" w:pos="2880"/>
          <w:tab w:val="num" w:pos="180"/>
        </w:tabs>
        <w:spacing w:line="276" w:lineRule="auto"/>
        <w:ind w:left="180" w:hanging="180"/>
        <w:jc w:val="left"/>
        <w:rPr>
          <w:rFonts w:ascii="Arial" w:hAnsi="Arial" w:cs="Arial"/>
          <w:sz w:val="20"/>
          <w:szCs w:val="20"/>
        </w:rPr>
      </w:pPr>
      <w:r>
        <w:rPr>
          <w:rFonts w:ascii="Arial" w:hAnsi="Arial" w:cs="Arial"/>
          <w:sz w:val="20"/>
          <w:szCs w:val="20"/>
        </w:rPr>
        <w:t xml:space="preserve"> </w:t>
      </w:r>
      <w:r w:rsidRPr="006E646F">
        <w:rPr>
          <w:rFonts w:ascii="Arial" w:hAnsi="Arial" w:cs="Arial"/>
          <w:sz w:val="20"/>
          <w:szCs w:val="20"/>
        </w:rPr>
        <w:t>Źródła dochodów: dotacje z UM w Czersku, wynajem sali, wynajem lokali, zabawy taneczne, darowizny.</w:t>
      </w:r>
    </w:p>
    <w:p w:rsidR="003B0229" w:rsidRDefault="003B0229" w:rsidP="00761438">
      <w:pPr>
        <w:pStyle w:val="ListParagraph"/>
        <w:numPr>
          <w:ilvl w:val="3"/>
          <w:numId w:val="10"/>
        </w:numPr>
        <w:tabs>
          <w:tab w:val="clear" w:pos="2880"/>
          <w:tab w:val="num" w:pos="180"/>
        </w:tabs>
        <w:spacing w:line="276" w:lineRule="auto"/>
        <w:ind w:left="180" w:hanging="180"/>
        <w:jc w:val="left"/>
        <w:rPr>
          <w:rFonts w:ascii="Arial" w:hAnsi="Arial" w:cs="Arial"/>
          <w:sz w:val="20"/>
          <w:szCs w:val="20"/>
        </w:rPr>
      </w:pPr>
      <w:r w:rsidRPr="006E646F">
        <w:rPr>
          <w:rFonts w:ascii="Arial" w:hAnsi="Arial" w:cs="Arial"/>
          <w:sz w:val="20"/>
          <w:szCs w:val="20"/>
        </w:rPr>
        <w:t>Główne kierunki wydatków: wynagrodzenia, świadczenia urlopowe i inne świadczenia, zakup opału, remonty i utrzymanie ośrodka, inwestycje – modernizacja instalacji elektrycznej, wioska internetowa</w:t>
      </w:r>
      <w:r>
        <w:rPr>
          <w:rFonts w:ascii="Arial" w:hAnsi="Arial" w:cs="Arial"/>
          <w:sz w:val="20"/>
          <w:szCs w:val="20"/>
        </w:rPr>
        <w:t>.</w:t>
      </w:r>
    </w:p>
    <w:p w:rsidR="003B0229" w:rsidRPr="006E646F" w:rsidRDefault="003B0229" w:rsidP="00761438">
      <w:pPr>
        <w:pStyle w:val="ListParagraph"/>
        <w:numPr>
          <w:ilvl w:val="3"/>
          <w:numId w:val="10"/>
        </w:numPr>
        <w:tabs>
          <w:tab w:val="clear" w:pos="2880"/>
          <w:tab w:val="num" w:pos="180"/>
        </w:tabs>
        <w:spacing w:line="276" w:lineRule="auto"/>
        <w:ind w:left="180" w:hanging="180"/>
        <w:jc w:val="left"/>
        <w:rPr>
          <w:rFonts w:ascii="Arial" w:hAnsi="Arial" w:cs="Arial"/>
          <w:sz w:val="20"/>
          <w:szCs w:val="20"/>
        </w:rPr>
      </w:pPr>
      <w:r w:rsidRPr="006E646F">
        <w:rPr>
          <w:rFonts w:ascii="Arial" w:hAnsi="Arial" w:cs="Arial"/>
          <w:sz w:val="20"/>
          <w:szCs w:val="20"/>
        </w:rPr>
        <w:t>Działalność kulturalna Ośrodka Kultury (źródło: dziennik placówki)</w:t>
      </w:r>
    </w:p>
    <w:p w:rsidR="003B0229" w:rsidRPr="006E646F" w:rsidRDefault="003B0229" w:rsidP="00761438">
      <w:pPr>
        <w:pStyle w:val="ListParagraph"/>
        <w:numPr>
          <w:ilvl w:val="2"/>
          <w:numId w:val="7"/>
        </w:numPr>
        <w:spacing w:line="276" w:lineRule="auto"/>
        <w:ind w:left="540"/>
        <w:jc w:val="left"/>
        <w:rPr>
          <w:rFonts w:ascii="Arial" w:hAnsi="Arial" w:cs="Arial"/>
          <w:sz w:val="20"/>
          <w:szCs w:val="20"/>
        </w:rPr>
      </w:pPr>
      <w:r w:rsidRPr="006E646F">
        <w:rPr>
          <w:rFonts w:ascii="Arial" w:hAnsi="Arial" w:cs="Arial"/>
          <w:sz w:val="20"/>
          <w:szCs w:val="20"/>
        </w:rPr>
        <w:t>stałe formy działalności merytorycznej (na dzień 30 września 2011 r.)</w:t>
      </w:r>
    </w:p>
    <w:p w:rsidR="003B0229" w:rsidRPr="006E646F" w:rsidRDefault="003B0229" w:rsidP="00761438">
      <w:pPr>
        <w:pStyle w:val="ListParagraph"/>
        <w:spacing w:line="276" w:lineRule="auto"/>
        <w:ind w:left="0" w:firstLine="0"/>
        <w:jc w:val="left"/>
        <w:rPr>
          <w:rFonts w:ascii="Arial" w:hAnsi="Arial" w:cs="Arial"/>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21"/>
        <w:gridCol w:w="2126"/>
        <w:gridCol w:w="2161"/>
      </w:tblGrid>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b/>
                <w:bCs/>
                <w:sz w:val="20"/>
                <w:szCs w:val="20"/>
              </w:rPr>
            </w:pPr>
            <w:r w:rsidRPr="006E646F">
              <w:rPr>
                <w:rFonts w:ascii="Arial" w:hAnsi="Arial" w:cs="Arial"/>
                <w:b/>
                <w:bCs/>
                <w:sz w:val="20"/>
                <w:szCs w:val="20"/>
              </w:rPr>
              <w:t>Forma zajęć</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b/>
                <w:bCs/>
                <w:sz w:val="20"/>
                <w:szCs w:val="20"/>
              </w:rPr>
            </w:pPr>
            <w:r w:rsidRPr="006E646F">
              <w:rPr>
                <w:rFonts w:ascii="Arial" w:hAnsi="Arial" w:cs="Arial"/>
                <w:b/>
                <w:bCs/>
                <w:sz w:val="20"/>
                <w:szCs w:val="20"/>
              </w:rPr>
              <w:t>Ilość grup</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b/>
                <w:bCs/>
                <w:sz w:val="20"/>
                <w:szCs w:val="20"/>
              </w:rPr>
            </w:pPr>
            <w:r w:rsidRPr="006E646F">
              <w:rPr>
                <w:rFonts w:ascii="Arial" w:hAnsi="Arial" w:cs="Arial"/>
                <w:b/>
                <w:bCs/>
                <w:sz w:val="20"/>
                <w:szCs w:val="20"/>
              </w:rPr>
              <w:t>Ilość uczestników</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Zajęcia plastyczne</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25</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125</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Wioska internetowa</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9</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85</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Koło małej gosposi</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7</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Pr>
                <w:rFonts w:ascii="Arial" w:hAnsi="Arial" w:cs="Arial"/>
                <w:sz w:val="20"/>
                <w:szCs w:val="20"/>
              </w:rPr>
              <w:t>„</w:t>
            </w:r>
            <w:r w:rsidRPr="006E646F">
              <w:rPr>
                <w:rFonts w:ascii="Arial" w:hAnsi="Arial" w:cs="Arial"/>
                <w:sz w:val="20"/>
                <w:szCs w:val="20"/>
              </w:rPr>
              <w:t>Kuchcikowo</w:t>
            </w:r>
            <w:r>
              <w:rPr>
                <w:rFonts w:ascii="Arial" w:hAnsi="Arial" w:cs="Arial"/>
                <w:sz w:val="20"/>
                <w:szCs w:val="20"/>
              </w:rPr>
              <w:t>”</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8</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Zajęcia wokalno - muzyczne</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28</w:t>
            </w:r>
          </w:p>
        </w:tc>
      </w:tr>
      <w:tr w:rsidR="003B0229" w:rsidRPr="006E646F">
        <w:tc>
          <w:tcPr>
            <w:tcW w:w="3921" w:type="dxa"/>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Zajęcia wokalne - solistki</w:t>
            </w:r>
          </w:p>
        </w:tc>
        <w:tc>
          <w:tcPr>
            <w:tcW w:w="2126"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w:t>
            </w:r>
          </w:p>
        </w:tc>
        <w:tc>
          <w:tcPr>
            <w:tcW w:w="2161" w:type="dxa"/>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w:t>
            </w:r>
          </w:p>
        </w:tc>
      </w:tr>
      <w:tr w:rsidR="003B0229" w:rsidRPr="006E646F">
        <w:trPr>
          <w:trHeight w:val="253"/>
        </w:trPr>
        <w:tc>
          <w:tcPr>
            <w:tcW w:w="3921" w:type="dxa"/>
            <w:tcBorders>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Warsztaty modelarskie</w:t>
            </w:r>
          </w:p>
        </w:tc>
        <w:tc>
          <w:tcPr>
            <w:tcW w:w="2126" w:type="dxa"/>
            <w:tcBorders>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w:t>
            </w:r>
          </w:p>
        </w:tc>
        <w:tc>
          <w:tcPr>
            <w:tcW w:w="2161" w:type="dxa"/>
            <w:tcBorders>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6</w:t>
            </w:r>
          </w:p>
        </w:tc>
      </w:tr>
      <w:tr w:rsidR="003B0229" w:rsidRPr="006E646F">
        <w:trPr>
          <w:trHeight w:val="241"/>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Klub Młodego Ekologa</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4</w:t>
            </w:r>
          </w:p>
        </w:tc>
      </w:tr>
      <w:tr w:rsidR="003B0229" w:rsidRPr="006E646F">
        <w:trPr>
          <w:trHeight w:val="219"/>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Koło fotograficzne</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w:t>
            </w:r>
          </w:p>
        </w:tc>
      </w:tr>
      <w:tr w:rsidR="003B0229" w:rsidRPr="006E646F">
        <w:trPr>
          <w:trHeight w:val="230"/>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Koło taneczne + aerobik</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4 + 1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58</w:t>
            </w:r>
          </w:p>
        </w:tc>
      </w:tr>
      <w:tr w:rsidR="003B0229" w:rsidRPr="006E646F">
        <w:trPr>
          <w:trHeight w:val="218"/>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Nauka języka angielskiego</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10</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24</w:t>
            </w:r>
          </w:p>
        </w:tc>
      </w:tr>
      <w:tr w:rsidR="003B0229" w:rsidRPr="006E646F">
        <w:trPr>
          <w:trHeight w:val="218"/>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Klub seniora „Jesienna Róża”</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20</w:t>
            </w:r>
          </w:p>
        </w:tc>
      </w:tr>
      <w:tr w:rsidR="003B0229" w:rsidRPr="006E646F">
        <w:trPr>
          <w:trHeight w:val="232"/>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Klub seniora „Belferki”</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14</w:t>
            </w:r>
          </w:p>
        </w:tc>
      </w:tr>
      <w:tr w:rsidR="003B0229" w:rsidRPr="006E646F">
        <w:trPr>
          <w:trHeight w:val="241"/>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„Radosne liczby”</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5</w:t>
            </w:r>
          </w:p>
        </w:tc>
      </w:tr>
      <w:tr w:rsidR="003B0229" w:rsidRPr="006E646F">
        <w:trPr>
          <w:trHeight w:val="230"/>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Pr>
                <w:rFonts w:ascii="Arial" w:hAnsi="Arial" w:cs="Arial"/>
                <w:sz w:val="20"/>
                <w:szCs w:val="20"/>
              </w:rPr>
              <w:t>Doskonalenie zesp.</w:t>
            </w:r>
            <w:r w:rsidRPr="006E646F">
              <w:rPr>
                <w:rFonts w:ascii="Arial" w:hAnsi="Arial" w:cs="Arial"/>
                <w:sz w:val="20"/>
                <w:szCs w:val="20"/>
              </w:rPr>
              <w:t xml:space="preserve"> </w:t>
            </w:r>
            <w:r>
              <w:rPr>
                <w:rFonts w:ascii="Arial" w:hAnsi="Arial" w:cs="Arial"/>
                <w:sz w:val="20"/>
                <w:szCs w:val="20"/>
              </w:rPr>
              <w:t>m</w:t>
            </w:r>
            <w:r w:rsidRPr="006E646F">
              <w:rPr>
                <w:rFonts w:ascii="Arial" w:hAnsi="Arial" w:cs="Arial"/>
                <w:sz w:val="20"/>
                <w:szCs w:val="20"/>
              </w:rPr>
              <w:t>uz</w:t>
            </w:r>
            <w:r>
              <w:rPr>
                <w:rFonts w:ascii="Arial" w:hAnsi="Arial" w:cs="Arial"/>
                <w:sz w:val="20"/>
                <w:szCs w:val="20"/>
              </w:rPr>
              <w:t>.</w:t>
            </w:r>
            <w:r w:rsidRPr="006E646F">
              <w:rPr>
                <w:rFonts w:ascii="Arial" w:hAnsi="Arial" w:cs="Arial"/>
                <w:sz w:val="20"/>
                <w:szCs w:val="20"/>
              </w:rPr>
              <w:t xml:space="preserve"> - wokalnych</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11</w:t>
            </w:r>
          </w:p>
        </w:tc>
      </w:tr>
      <w:tr w:rsidR="003B0229" w:rsidRPr="006E646F">
        <w:trPr>
          <w:trHeight w:val="230"/>
        </w:trPr>
        <w:tc>
          <w:tcPr>
            <w:tcW w:w="3921" w:type="dxa"/>
            <w:tcBorders>
              <w:top w:val="single" w:sz="4" w:space="0" w:color="auto"/>
              <w:bottom w:val="single" w:sz="4" w:space="0" w:color="auto"/>
            </w:tcBorders>
          </w:tcPr>
          <w:p w:rsidR="003B0229" w:rsidRPr="006E646F" w:rsidRDefault="003B0229" w:rsidP="00E00DE0">
            <w:pPr>
              <w:pStyle w:val="ListParagraph"/>
              <w:spacing w:line="276" w:lineRule="auto"/>
              <w:ind w:left="0" w:firstLine="0"/>
              <w:jc w:val="left"/>
              <w:rPr>
                <w:rFonts w:ascii="Arial" w:hAnsi="Arial" w:cs="Arial"/>
                <w:sz w:val="20"/>
                <w:szCs w:val="20"/>
              </w:rPr>
            </w:pPr>
            <w:r w:rsidRPr="006E646F">
              <w:rPr>
                <w:rFonts w:ascii="Arial" w:hAnsi="Arial" w:cs="Arial"/>
                <w:sz w:val="20"/>
                <w:szCs w:val="20"/>
              </w:rPr>
              <w:t>Nauka gry na instrumentach</w:t>
            </w:r>
          </w:p>
        </w:tc>
        <w:tc>
          <w:tcPr>
            <w:tcW w:w="2126"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23</w:t>
            </w:r>
          </w:p>
        </w:tc>
        <w:tc>
          <w:tcPr>
            <w:tcW w:w="2161" w:type="dxa"/>
            <w:tcBorders>
              <w:top w:val="single" w:sz="4" w:space="0" w:color="auto"/>
              <w:bottom w:val="single" w:sz="4" w:space="0" w:color="auto"/>
            </w:tcBorders>
            <w:vAlign w:val="center"/>
          </w:tcPr>
          <w:p w:rsidR="003B0229" w:rsidRPr="006E646F" w:rsidRDefault="003B0229" w:rsidP="00E00DE0">
            <w:pPr>
              <w:pStyle w:val="ListParagraph"/>
              <w:spacing w:line="276" w:lineRule="auto"/>
              <w:ind w:left="0" w:firstLine="0"/>
              <w:jc w:val="center"/>
              <w:rPr>
                <w:rFonts w:ascii="Arial" w:hAnsi="Arial" w:cs="Arial"/>
                <w:sz w:val="20"/>
                <w:szCs w:val="20"/>
              </w:rPr>
            </w:pPr>
            <w:r w:rsidRPr="006E646F">
              <w:rPr>
                <w:rFonts w:ascii="Arial" w:hAnsi="Arial" w:cs="Arial"/>
                <w:sz w:val="20"/>
                <w:szCs w:val="20"/>
              </w:rPr>
              <w:t>25</w:t>
            </w:r>
          </w:p>
        </w:tc>
      </w:tr>
    </w:tbl>
    <w:p w:rsidR="003B0229" w:rsidRDefault="003B0229" w:rsidP="00761438">
      <w:pPr>
        <w:pStyle w:val="ListParagraph"/>
        <w:spacing w:line="276" w:lineRule="auto"/>
        <w:ind w:left="0" w:firstLine="0"/>
        <w:jc w:val="left"/>
        <w:rPr>
          <w:rFonts w:ascii="Arial" w:hAnsi="Arial" w:cs="Arial"/>
          <w:sz w:val="20"/>
          <w:szCs w:val="20"/>
        </w:rPr>
      </w:pPr>
    </w:p>
    <w:p w:rsidR="003B0229" w:rsidRPr="006E646F" w:rsidRDefault="003B0229" w:rsidP="00761438">
      <w:pPr>
        <w:pStyle w:val="ListParagraph"/>
        <w:numPr>
          <w:ilvl w:val="1"/>
          <w:numId w:val="7"/>
        </w:numPr>
        <w:spacing w:line="276" w:lineRule="auto"/>
        <w:ind w:left="0" w:firstLine="0"/>
        <w:jc w:val="left"/>
        <w:rPr>
          <w:rFonts w:ascii="Arial" w:hAnsi="Arial" w:cs="Arial"/>
          <w:sz w:val="20"/>
          <w:szCs w:val="20"/>
        </w:rPr>
      </w:pPr>
      <w:r w:rsidRPr="006E646F">
        <w:rPr>
          <w:rFonts w:ascii="Arial" w:hAnsi="Arial" w:cs="Arial"/>
          <w:sz w:val="20"/>
          <w:szCs w:val="20"/>
        </w:rPr>
        <w:t>najważniejsze przedsięwzięcia kulturalne:</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Pomorski Piknik Seniorów</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Noc świętojańska</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Dni Rytla</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Wyścigi kajakowe „O Błękitną wstęgę WKB”</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Powiatowy Konkurs Piosenki Patriotycznej</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Festiwal Piosenki Turystycznej i Ekologicznej</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Wyjazd do Opery „NOVA” w Sopocie</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Wyjazd do Teatru Muzycznego w Gdyni</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Wycieczka do Warszawy</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Wycieczka do Malborka</w:t>
      </w:r>
    </w:p>
    <w:p w:rsidR="003B0229" w:rsidRPr="006E646F" w:rsidRDefault="003B0229" w:rsidP="00761438">
      <w:pPr>
        <w:pStyle w:val="ListParagraph"/>
        <w:numPr>
          <w:ilvl w:val="0"/>
          <w:numId w:val="11"/>
        </w:numPr>
        <w:tabs>
          <w:tab w:val="clear" w:pos="1800"/>
          <w:tab w:val="num" w:pos="1440"/>
        </w:tabs>
        <w:spacing w:line="276" w:lineRule="auto"/>
        <w:ind w:left="1440"/>
        <w:jc w:val="left"/>
        <w:rPr>
          <w:rFonts w:ascii="Arial" w:hAnsi="Arial" w:cs="Arial"/>
          <w:sz w:val="20"/>
          <w:szCs w:val="20"/>
        </w:rPr>
      </w:pPr>
      <w:r w:rsidRPr="006E646F">
        <w:rPr>
          <w:rFonts w:ascii="Arial" w:hAnsi="Arial" w:cs="Arial"/>
          <w:sz w:val="20"/>
          <w:szCs w:val="20"/>
        </w:rPr>
        <w:t>Wystawy malarstwa, gobelinu i rzeźby</w:t>
      </w:r>
    </w:p>
    <w:p w:rsidR="003B0229" w:rsidRPr="00AB7BB9" w:rsidRDefault="003B0229" w:rsidP="00761438">
      <w:pPr>
        <w:pStyle w:val="ListParagraph"/>
        <w:numPr>
          <w:ilvl w:val="3"/>
          <w:numId w:val="10"/>
        </w:numPr>
        <w:tabs>
          <w:tab w:val="clear" w:pos="2880"/>
          <w:tab w:val="num" w:pos="360"/>
        </w:tabs>
        <w:spacing w:line="276" w:lineRule="auto"/>
        <w:ind w:left="360"/>
        <w:jc w:val="left"/>
        <w:rPr>
          <w:rFonts w:ascii="Arial" w:hAnsi="Arial" w:cs="Arial"/>
          <w:sz w:val="20"/>
          <w:szCs w:val="20"/>
        </w:rPr>
      </w:pPr>
      <w:r w:rsidRPr="00AB7BB9">
        <w:rPr>
          <w:rFonts w:ascii="Arial" w:hAnsi="Arial" w:cs="Arial"/>
          <w:sz w:val="20"/>
          <w:szCs w:val="20"/>
        </w:rPr>
        <w:t>Najważniejsze założenia programowe na 2012 r.</w:t>
      </w:r>
    </w:p>
    <w:p w:rsidR="003B0229" w:rsidRPr="006E646F" w:rsidRDefault="003B0229" w:rsidP="00761438">
      <w:pPr>
        <w:pStyle w:val="Subtitle"/>
        <w:numPr>
          <w:ilvl w:val="0"/>
          <w:numId w:val="8"/>
        </w:numPr>
        <w:spacing w:line="276" w:lineRule="auto"/>
        <w:ind w:left="540" w:firstLine="0"/>
        <w:jc w:val="left"/>
        <w:rPr>
          <w:rFonts w:ascii="Arial" w:hAnsi="Arial" w:cs="Arial"/>
          <w:sz w:val="20"/>
          <w:szCs w:val="20"/>
        </w:rPr>
      </w:pPr>
      <w:r w:rsidRPr="006E646F">
        <w:rPr>
          <w:rFonts w:ascii="Arial" w:hAnsi="Arial" w:cs="Arial"/>
          <w:sz w:val="20"/>
          <w:szCs w:val="20"/>
        </w:rPr>
        <w:t>Edukacja artystyczna</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nauka gry na gitarze (akustyczna i basowa)</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nauka gry na perkusji</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nauka gry na instrumentach klawiszowych</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zespół wokalno – instrumentalny „Rytel PL”</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zespół wokalno instrumentalny „Ciągle na fali”</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zajęcia wokalne</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kółko fotograficzne</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zespoły wokalne: „Kamena”, „Wiolinki”, „Różyczki”, „Biedronki”, „Stokrotki”</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taniec nowoczesny</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dziecięcy zespół taneczny</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koło teatralne</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taniec towarzyski</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zajęcia plastyczne</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wyjazdy do teatru i opery</w:t>
      </w:r>
    </w:p>
    <w:p w:rsidR="003B0229" w:rsidRPr="006E646F" w:rsidRDefault="003B0229" w:rsidP="00761438">
      <w:pPr>
        <w:pStyle w:val="Subtitle"/>
        <w:numPr>
          <w:ilvl w:val="1"/>
          <w:numId w:val="8"/>
        </w:numPr>
        <w:tabs>
          <w:tab w:val="clear" w:pos="2160"/>
          <w:tab w:val="num" w:pos="1440"/>
        </w:tabs>
        <w:spacing w:line="276" w:lineRule="auto"/>
        <w:ind w:left="1440"/>
        <w:jc w:val="left"/>
        <w:rPr>
          <w:rFonts w:ascii="Arial" w:hAnsi="Arial" w:cs="Arial"/>
          <w:sz w:val="20"/>
          <w:szCs w:val="20"/>
        </w:rPr>
      </w:pPr>
      <w:r w:rsidRPr="006E646F">
        <w:rPr>
          <w:rFonts w:ascii="Arial" w:hAnsi="Arial" w:cs="Arial"/>
          <w:sz w:val="20"/>
          <w:szCs w:val="20"/>
        </w:rPr>
        <w:t>wystawy</w:t>
      </w:r>
    </w:p>
    <w:p w:rsidR="003B0229" w:rsidRPr="006E646F" w:rsidRDefault="003B0229" w:rsidP="00761438">
      <w:pPr>
        <w:pStyle w:val="Subtitle"/>
        <w:numPr>
          <w:ilvl w:val="0"/>
          <w:numId w:val="8"/>
        </w:numPr>
        <w:spacing w:line="276" w:lineRule="auto"/>
        <w:ind w:left="540" w:firstLine="0"/>
        <w:jc w:val="left"/>
        <w:rPr>
          <w:rFonts w:ascii="Arial" w:hAnsi="Arial" w:cs="Arial"/>
          <w:sz w:val="20"/>
          <w:szCs w:val="20"/>
        </w:rPr>
      </w:pPr>
      <w:r w:rsidRPr="006E646F">
        <w:rPr>
          <w:rFonts w:ascii="Arial" w:hAnsi="Arial" w:cs="Arial"/>
          <w:sz w:val="20"/>
          <w:szCs w:val="20"/>
        </w:rPr>
        <w:t>Edukacja regionalna – warsztaty:</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poznawanie historii Rytla i regionu</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folklor i kultura kaszubska w muzyce, tańcu, tradycji i obrzędowości</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przybliżanie postaci związanych z historią regionu</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„Koło Małej Gosposi”</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„Kuchcikowo”</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„Klub Młodego Ekologa”</w:t>
      </w:r>
    </w:p>
    <w:p w:rsidR="003B0229" w:rsidRPr="006E646F" w:rsidRDefault="003B0229" w:rsidP="00761438">
      <w:pPr>
        <w:pStyle w:val="ListParagraph"/>
        <w:numPr>
          <w:ilvl w:val="1"/>
          <w:numId w:val="12"/>
        </w:numPr>
        <w:tabs>
          <w:tab w:val="clear" w:pos="1620"/>
          <w:tab w:val="num" w:pos="1440"/>
        </w:tabs>
        <w:spacing w:line="276" w:lineRule="auto"/>
        <w:ind w:left="900"/>
        <w:jc w:val="left"/>
        <w:rPr>
          <w:rFonts w:ascii="Arial" w:hAnsi="Arial" w:cs="Arial"/>
          <w:sz w:val="20"/>
          <w:szCs w:val="20"/>
        </w:rPr>
      </w:pPr>
      <w:r w:rsidRPr="006E646F">
        <w:rPr>
          <w:rFonts w:ascii="Arial" w:hAnsi="Arial" w:cs="Arial"/>
          <w:sz w:val="20"/>
          <w:szCs w:val="20"/>
        </w:rPr>
        <w:t>Edukacja techniczno informatyczna</w:t>
      </w:r>
    </w:p>
    <w:p w:rsidR="003B0229" w:rsidRPr="006E646F" w:rsidRDefault="003B0229" w:rsidP="00761438">
      <w:pPr>
        <w:pStyle w:val="ListParagraph"/>
        <w:numPr>
          <w:ilvl w:val="2"/>
          <w:numId w:val="12"/>
        </w:numPr>
        <w:tabs>
          <w:tab w:val="clear" w:pos="2340"/>
          <w:tab w:val="num" w:pos="1440"/>
        </w:tabs>
        <w:spacing w:line="276" w:lineRule="auto"/>
        <w:ind w:left="1440"/>
        <w:jc w:val="left"/>
        <w:rPr>
          <w:rFonts w:ascii="Arial" w:hAnsi="Arial" w:cs="Arial"/>
          <w:sz w:val="20"/>
          <w:szCs w:val="20"/>
          <w:u w:val="single"/>
        </w:rPr>
      </w:pPr>
      <w:r w:rsidRPr="006E646F">
        <w:rPr>
          <w:rFonts w:ascii="Arial" w:hAnsi="Arial" w:cs="Arial"/>
          <w:sz w:val="20"/>
          <w:szCs w:val="20"/>
        </w:rPr>
        <w:t>zajęcia z rysunku komputerowego</w:t>
      </w:r>
    </w:p>
    <w:p w:rsidR="003B0229" w:rsidRPr="006E646F" w:rsidRDefault="003B0229" w:rsidP="00761438">
      <w:pPr>
        <w:pStyle w:val="ListParagraph"/>
        <w:numPr>
          <w:ilvl w:val="2"/>
          <w:numId w:val="12"/>
        </w:numPr>
        <w:tabs>
          <w:tab w:val="clear" w:pos="2340"/>
          <w:tab w:val="num" w:pos="1440"/>
        </w:tabs>
        <w:spacing w:line="276" w:lineRule="auto"/>
        <w:ind w:left="1440"/>
        <w:jc w:val="left"/>
        <w:rPr>
          <w:rFonts w:ascii="Arial" w:hAnsi="Arial" w:cs="Arial"/>
          <w:sz w:val="20"/>
          <w:szCs w:val="20"/>
        </w:rPr>
      </w:pPr>
      <w:r w:rsidRPr="006E646F">
        <w:rPr>
          <w:rFonts w:ascii="Arial" w:hAnsi="Arial" w:cs="Arial"/>
          <w:sz w:val="20"/>
          <w:szCs w:val="20"/>
        </w:rPr>
        <w:t>zajęcia internetowo – komputerowe</w:t>
      </w:r>
    </w:p>
    <w:p w:rsidR="003B0229" w:rsidRPr="006E646F" w:rsidRDefault="003B0229" w:rsidP="00761438">
      <w:pPr>
        <w:pStyle w:val="ListParagraph"/>
        <w:numPr>
          <w:ilvl w:val="2"/>
          <w:numId w:val="12"/>
        </w:numPr>
        <w:tabs>
          <w:tab w:val="clear" w:pos="2340"/>
          <w:tab w:val="num" w:pos="1440"/>
        </w:tabs>
        <w:spacing w:line="276" w:lineRule="auto"/>
        <w:ind w:left="1440"/>
        <w:jc w:val="left"/>
        <w:rPr>
          <w:rFonts w:ascii="Arial" w:hAnsi="Arial" w:cs="Arial"/>
          <w:sz w:val="20"/>
          <w:szCs w:val="20"/>
        </w:rPr>
      </w:pPr>
      <w:r w:rsidRPr="006E646F">
        <w:rPr>
          <w:rFonts w:ascii="Arial" w:hAnsi="Arial" w:cs="Arial"/>
          <w:sz w:val="20"/>
          <w:szCs w:val="20"/>
        </w:rPr>
        <w:t>warsztaty modelarskie</w:t>
      </w:r>
    </w:p>
    <w:p w:rsidR="003B0229" w:rsidRPr="00D271B3" w:rsidRDefault="003B0229" w:rsidP="00761438">
      <w:pPr>
        <w:pStyle w:val="ListParagraph"/>
        <w:numPr>
          <w:ilvl w:val="2"/>
          <w:numId w:val="12"/>
        </w:numPr>
        <w:tabs>
          <w:tab w:val="clear" w:pos="2340"/>
          <w:tab w:val="num" w:pos="1440"/>
        </w:tabs>
        <w:spacing w:line="276" w:lineRule="auto"/>
        <w:ind w:left="1440"/>
        <w:jc w:val="left"/>
        <w:rPr>
          <w:rFonts w:ascii="Arial" w:hAnsi="Arial" w:cs="Arial"/>
          <w:sz w:val="20"/>
          <w:szCs w:val="20"/>
        </w:rPr>
      </w:pPr>
      <w:r w:rsidRPr="00D271B3">
        <w:rPr>
          <w:rFonts w:ascii="Arial" w:hAnsi="Arial" w:cs="Arial"/>
          <w:sz w:val="20"/>
          <w:szCs w:val="20"/>
        </w:rPr>
        <w:t>„Wioska internetowa”</w:t>
      </w:r>
    </w:p>
    <w:p w:rsidR="003B0229" w:rsidRDefault="003B0229" w:rsidP="00761438">
      <w:pPr>
        <w:pStyle w:val="ListParagraph"/>
        <w:numPr>
          <w:ilvl w:val="1"/>
          <w:numId w:val="12"/>
        </w:numPr>
        <w:tabs>
          <w:tab w:val="clear" w:pos="1620"/>
          <w:tab w:val="num" w:pos="1080"/>
        </w:tabs>
        <w:spacing w:line="276" w:lineRule="auto"/>
        <w:ind w:left="1440" w:hanging="900"/>
        <w:jc w:val="left"/>
        <w:rPr>
          <w:rFonts w:ascii="Arial" w:hAnsi="Arial" w:cs="Arial"/>
          <w:sz w:val="20"/>
          <w:szCs w:val="20"/>
        </w:rPr>
      </w:pPr>
      <w:r w:rsidRPr="00D271B3">
        <w:rPr>
          <w:rFonts w:ascii="Arial" w:hAnsi="Arial" w:cs="Arial"/>
          <w:sz w:val="20"/>
          <w:szCs w:val="20"/>
        </w:rPr>
        <w:t>Wychowanie sportowe</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organizowanie rajdów i crossów rowerowych oraz biegów na orientację</w:t>
      </w:r>
    </w:p>
    <w:p w:rsidR="003B0229" w:rsidRPr="006E646F"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wytyczanie nowych szlaków rowerowych</w:t>
      </w:r>
    </w:p>
    <w:p w:rsidR="003B0229" w:rsidRPr="00D271B3" w:rsidRDefault="003B0229" w:rsidP="00761438">
      <w:pPr>
        <w:pStyle w:val="ListParagraph"/>
        <w:numPr>
          <w:ilvl w:val="0"/>
          <w:numId w:val="12"/>
        </w:numPr>
        <w:tabs>
          <w:tab w:val="clear" w:pos="1620"/>
          <w:tab w:val="num" w:pos="1440"/>
        </w:tabs>
        <w:spacing w:line="276" w:lineRule="auto"/>
        <w:ind w:left="1440"/>
        <w:jc w:val="left"/>
        <w:rPr>
          <w:rFonts w:ascii="Arial" w:hAnsi="Arial" w:cs="Arial"/>
          <w:sz w:val="20"/>
          <w:szCs w:val="20"/>
        </w:rPr>
      </w:pPr>
      <w:r w:rsidRPr="006E646F">
        <w:rPr>
          <w:rFonts w:ascii="Arial" w:hAnsi="Arial" w:cs="Arial"/>
          <w:sz w:val="20"/>
          <w:szCs w:val="20"/>
        </w:rPr>
        <w:t>aerobik</w:t>
      </w:r>
    </w:p>
    <w:p w:rsidR="003B0229" w:rsidRDefault="003B0229" w:rsidP="00761438">
      <w:pPr>
        <w:pStyle w:val="ListParagraph"/>
        <w:spacing w:line="276" w:lineRule="auto"/>
        <w:ind w:left="1080" w:hanging="540"/>
        <w:jc w:val="left"/>
        <w:rPr>
          <w:rFonts w:ascii="Arial" w:hAnsi="Arial" w:cs="Arial"/>
          <w:sz w:val="20"/>
          <w:szCs w:val="20"/>
        </w:rPr>
      </w:pPr>
      <w:r>
        <w:rPr>
          <w:rFonts w:ascii="Arial" w:hAnsi="Arial" w:cs="Arial"/>
          <w:sz w:val="20"/>
          <w:szCs w:val="20"/>
        </w:rPr>
        <w:t xml:space="preserve">e)     </w:t>
      </w:r>
      <w:r w:rsidRPr="006E646F">
        <w:rPr>
          <w:rFonts w:ascii="Arial" w:hAnsi="Arial" w:cs="Arial"/>
          <w:sz w:val="20"/>
          <w:szCs w:val="20"/>
        </w:rPr>
        <w:t>Remont podłogi sali widowiskowej w Ośrodku Kultury w Rytlu</w:t>
      </w:r>
    </w:p>
    <w:p w:rsidR="003B0229" w:rsidRPr="006E646F" w:rsidRDefault="003B0229" w:rsidP="00761438">
      <w:pPr>
        <w:pStyle w:val="ListParagraph"/>
        <w:spacing w:line="276" w:lineRule="auto"/>
        <w:ind w:left="0" w:firstLine="0"/>
        <w:jc w:val="left"/>
        <w:rPr>
          <w:rFonts w:ascii="Arial" w:hAnsi="Arial" w:cs="Arial"/>
          <w:sz w:val="20"/>
          <w:szCs w:val="20"/>
        </w:rPr>
      </w:pPr>
    </w:p>
    <w:p w:rsidR="003B0229" w:rsidRPr="00340928" w:rsidRDefault="003B0229" w:rsidP="00761438">
      <w:pPr>
        <w:pStyle w:val="ListParagraph"/>
        <w:spacing w:line="276" w:lineRule="auto"/>
        <w:ind w:left="0" w:firstLine="0"/>
        <w:jc w:val="left"/>
        <w:rPr>
          <w:rFonts w:ascii="Arial" w:hAnsi="Arial" w:cs="Arial"/>
          <w:sz w:val="20"/>
          <w:szCs w:val="20"/>
          <w:u w:val="single"/>
        </w:rPr>
      </w:pPr>
      <w:r w:rsidRPr="00340928">
        <w:rPr>
          <w:rFonts w:ascii="Arial" w:hAnsi="Arial" w:cs="Arial"/>
          <w:sz w:val="20"/>
          <w:szCs w:val="20"/>
          <w:u w:val="single"/>
        </w:rPr>
        <w:t>II. Biblioteka Publiczna</w:t>
      </w:r>
    </w:p>
    <w:p w:rsidR="003B0229" w:rsidRPr="006E646F" w:rsidRDefault="003B0229" w:rsidP="00761438">
      <w:pPr>
        <w:pStyle w:val="ListParagraph"/>
        <w:spacing w:line="276" w:lineRule="auto"/>
        <w:ind w:left="0" w:firstLine="0"/>
        <w:jc w:val="left"/>
        <w:rPr>
          <w:rFonts w:ascii="Arial" w:hAnsi="Arial" w:cs="Arial"/>
          <w:sz w:val="20"/>
          <w:szCs w:val="20"/>
        </w:rPr>
      </w:pPr>
      <w:r>
        <w:rPr>
          <w:rFonts w:ascii="Arial" w:hAnsi="Arial" w:cs="Arial"/>
          <w:sz w:val="20"/>
          <w:szCs w:val="20"/>
        </w:rPr>
        <w:t xml:space="preserve">1. </w:t>
      </w:r>
      <w:r w:rsidRPr="006E646F">
        <w:rPr>
          <w:rFonts w:ascii="Arial" w:hAnsi="Arial" w:cs="Arial"/>
          <w:sz w:val="20"/>
          <w:szCs w:val="20"/>
        </w:rPr>
        <w:t>Godziny otwarcia:</w:t>
      </w:r>
    </w:p>
    <w:p w:rsidR="003B0229" w:rsidRPr="006E646F" w:rsidRDefault="003B0229" w:rsidP="00761438">
      <w:pPr>
        <w:pStyle w:val="ListParagraph"/>
        <w:spacing w:line="276" w:lineRule="auto"/>
        <w:ind w:left="1080" w:firstLine="0"/>
        <w:jc w:val="left"/>
        <w:rPr>
          <w:rFonts w:ascii="Arial" w:hAnsi="Arial" w:cs="Arial"/>
          <w:sz w:val="20"/>
          <w:szCs w:val="20"/>
        </w:rPr>
      </w:pPr>
      <w:r w:rsidRPr="006E646F">
        <w:rPr>
          <w:rFonts w:ascii="Arial" w:hAnsi="Arial" w:cs="Arial"/>
          <w:sz w:val="20"/>
          <w:szCs w:val="20"/>
        </w:rPr>
        <w:t>poniedziałek: 9.00 – 14.00</w:t>
      </w:r>
    </w:p>
    <w:p w:rsidR="003B0229" w:rsidRPr="006E646F" w:rsidRDefault="003B0229" w:rsidP="00761438">
      <w:pPr>
        <w:pStyle w:val="ListParagraph"/>
        <w:spacing w:line="276" w:lineRule="auto"/>
        <w:ind w:left="1080" w:firstLine="0"/>
        <w:jc w:val="left"/>
        <w:rPr>
          <w:rFonts w:ascii="Arial" w:hAnsi="Arial" w:cs="Arial"/>
          <w:sz w:val="20"/>
          <w:szCs w:val="20"/>
        </w:rPr>
      </w:pPr>
      <w:r w:rsidRPr="006E646F">
        <w:rPr>
          <w:rFonts w:ascii="Arial" w:hAnsi="Arial" w:cs="Arial"/>
          <w:sz w:val="20"/>
          <w:szCs w:val="20"/>
        </w:rPr>
        <w:t>wtorek: 14.00 – 19.00</w:t>
      </w:r>
    </w:p>
    <w:p w:rsidR="003B0229" w:rsidRPr="006E646F" w:rsidRDefault="003B0229" w:rsidP="00761438">
      <w:pPr>
        <w:pStyle w:val="ListParagraph"/>
        <w:spacing w:line="276" w:lineRule="auto"/>
        <w:ind w:left="1080" w:firstLine="0"/>
        <w:jc w:val="left"/>
        <w:rPr>
          <w:rFonts w:ascii="Arial" w:hAnsi="Arial" w:cs="Arial"/>
          <w:sz w:val="20"/>
          <w:szCs w:val="20"/>
        </w:rPr>
      </w:pPr>
      <w:r w:rsidRPr="006E646F">
        <w:rPr>
          <w:rFonts w:ascii="Arial" w:hAnsi="Arial" w:cs="Arial"/>
          <w:sz w:val="20"/>
          <w:szCs w:val="20"/>
        </w:rPr>
        <w:t>środa: 9.00 – 14.00</w:t>
      </w:r>
    </w:p>
    <w:p w:rsidR="003B0229" w:rsidRPr="006E646F" w:rsidRDefault="003B0229" w:rsidP="00761438">
      <w:pPr>
        <w:pStyle w:val="ListParagraph"/>
        <w:spacing w:line="276" w:lineRule="auto"/>
        <w:ind w:left="1080" w:firstLine="0"/>
        <w:jc w:val="left"/>
        <w:rPr>
          <w:rFonts w:ascii="Arial" w:hAnsi="Arial" w:cs="Arial"/>
          <w:sz w:val="20"/>
          <w:szCs w:val="20"/>
        </w:rPr>
      </w:pPr>
      <w:r w:rsidRPr="006E646F">
        <w:rPr>
          <w:rFonts w:ascii="Arial" w:hAnsi="Arial" w:cs="Arial"/>
          <w:sz w:val="20"/>
          <w:szCs w:val="20"/>
        </w:rPr>
        <w:t>czwartek: 14.00 – 19.00</w:t>
      </w:r>
    </w:p>
    <w:p w:rsidR="003B0229" w:rsidRPr="006E646F" w:rsidRDefault="003B0229" w:rsidP="00761438">
      <w:pPr>
        <w:pStyle w:val="ListParagraph"/>
        <w:spacing w:line="276" w:lineRule="auto"/>
        <w:ind w:left="0" w:firstLine="0"/>
        <w:jc w:val="left"/>
        <w:rPr>
          <w:rFonts w:ascii="Arial" w:hAnsi="Arial" w:cs="Arial"/>
          <w:sz w:val="20"/>
          <w:szCs w:val="20"/>
        </w:rPr>
      </w:pPr>
      <w:r>
        <w:rPr>
          <w:rFonts w:ascii="Arial" w:hAnsi="Arial" w:cs="Arial"/>
          <w:sz w:val="20"/>
          <w:szCs w:val="20"/>
        </w:rPr>
        <w:t xml:space="preserve">2. </w:t>
      </w:r>
      <w:r w:rsidRPr="006E646F">
        <w:rPr>
          <w:rFonts w:ascii="Arial" w:hAnsi="Arial" w:cs="Arial"/>
          <w:sz w:val="20"/>
          <w:szCs w:val="20"/>
        </w:rPr>
        <w:t>Zatrudnienie: ½ etatu</w:t>
      </w:r>
    </w:p>
    <w:p w:rsidR="003B0229" w:rsidRPr="006E646F" w:rsidRDefault="003B0229" w:rsidP="00761438">
      <w:pPr>
        <w:pStyle w:val="ListParagraph"/>
        <w:spacing w:line="276" w:lineRule="auto"/>
        <w:ind w:left="0" w:firstLine="0"/>
        <w:jc w:val="left"/>
        <w:rPr>
          <w:rFonts w:ascii="Arial" w:hAnsi="Arial" w:cs="Arial"/>
          <w:sz w:val="20"/>
          <w:szCs w:val="20"/>
        </w:rPr>
      </w:pPr>
    </w:p>
    <w:p w:rsidR="003B0229" w:rsidRPr="00340928" w:rsidRDefault="003B0229" w:rsidP="00761438">
      <w:pPr>
        <w:pStyle w:val="ListParagraph"/>
        <w:spacing w:line="276" w:lineRule="auto"/>
        <w:ind w:left="0" w:firstLine="0"/>
        <w:jc w:val="left"/>
        <w:rPr>
          <w:rFonts w:ascii="Arial" w:hAnsi="Arial" w:cs="Arial"/>
          <w:sz w:val="20"/>
          <w:szCs w:val="20"/>
        </w:rPr>
      </w:pPr>
      <w:r>
        <w:rPr>
          <w:rFonts w:ascii="Arial" w:hAnsi="Arial" w:cs="Arial"/>
          <w:sz w:val="20"/>
          <w:szCs w:val="20"/>
        </w:rPr>
        <w:t xml:space="preserve">3. </w:t>
      </w:r>
      <w:r w:rsidRPr="00340928">
        <w:rPr>
          <w:rFonts w:ascii="Arial" w:hAnsi="Arial" w:cs="Arial"/>
          <w:sz w:val="20"/>
          <w:szCs w:val="20"/>
        </w:rPr>
        <w:t>Biblioteka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08"/>
        <w:gridCol w:w="1262"/>
        <w:gridCol w:w="858"/>
        <w:gridCol w:w="1750"/>
        <w:gridCol w:w="1750"/>
        <w:gridCol w:w="1108"/>
        <w:gridCol w:w="1286"/>
      </w:tblGrid>
      <w:tr w:rsidR="003B0229" w:rsidRPr="0003465A">
        <w:trPr>
          <w:jc w:val="center"/>
        </w:trPr>
        <w:tc>
          <w:tcPr>
            <w:tcW w:w="1308" w:type="dxa"/>
            <w:vAlign w:val="center"/>
          </w:tcPr>
          <w:p w:rsidR="003B0229" w:rsidRPr="00135D0C" w:rsidRDefault="003B0229" w:rsidP="00E00DE0">
            <w:pPr>
              <w:pStyle w:val="ListParagraph"/>
              <w:spacing w:line="276" w:lineRule="auto"/>
              <w:ind w:left="0" w:firstLine="0"/>
              <w:jc w:val="left"/>
              <w:rPr>
                <w:rFonts w:ascii="Arial" w:hAnsi="Arial" w:cs="Arial"/>
                <w:sz w:val="16"/>
                <w:szCs w:val="16"/>
              </w:rPr>
            </w:pPr>
            <w:r w:rsidRPr="00135D0C">
              <w:rPr>
                <w:rFonts w:ascii="Arial" w:hAnsi="Arial" w:cs="Arial"/>
                <w:sz w:val="16"/>
                <w:szCs w:val="16"/>
              </w:rPr>
              <w:t>Nazwa działu</w:t>
            </w:r>
          </w:p>
        </w:tc>
        <w:tc>
          <w:tcPr>
            <w:tcW w:w="1262"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Ogólna liczba czytelników</w:t>
            </w:r>
          </w:p>
        </w:tc>
        <w:tc>
          <w:tcPr>
            <w:tcW w:w="858"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Ogólna liczba książek</w:t>
            </w:r>
          </w:p>
        </w:tc>
        <w:tc>
          <w:tcPr>
            <w:tcW w:w="1750"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Przybytek w okresie sprawozdawczym</w:t>
            </w:r>
          </w:p>
        </w:tc>
        <w:tc>
          <w:tcPr>
            <w:tcW w:w="1750"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Ubytek w okresie sprawozdawczym</w:t>
            </w:r>
          </w:p>
        </w:tc>
        <w:tc>
          <w:tcPr>
            <w:tcW w:w="1108"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Liczba odwiedzin</w:t>
            </w:r>
          </w:p>
        </w:tc>
        <w:tc>
          <w:tcPr>
            <w:tcW w:w="1286" w:type="dxa"/>
            <w:vAlign w:val="center"/>
          </w:tcPr>
          <w:p w:rsidR="003B0229" w:rsidRPr="00135D0C" w:rsidRDefault="003B0229" w:rsidP="00E00DE0">
            <w:pPr>
              <w:pStyle w:val="ListParagraph"/>
              <w:spacing w:line="276" w:lineRule="auto"/>
              <w:ind w:left="0" w:firstLine="0"/>
              <w:jc w:val="center"/>
              <w:rPr>
                <w:rFonts w:ascii="Arial" w:hAnsi="Arial" w:cs="Arial"/>
                <w:sz w:val="16"/>
                <w:szCs w:val="16"/>
              </w:rPr>
            </w:pPr>
            <w:r w:rsidRPr="00135D0C">
              <w:rPr>
                <w:rFonts w:ascii="Arial" w:hAnsi="Arial" w:cs="Arial"/>
                <w:sz w:val="16"/>
                <w:szCs w:val="16"/>
              </w:rPr>
              <w:t>Ogólna liczba wypożyczeń</w:t>
            </w:r>
          </w:p>
        </w:tc>
      </w:tr>
      <w:tr w:rsidR="003B0229" w:rsidRPr="0003465A">
        <w:trPr>
          <w:trHeight w:val="386"/>
          <w:jc w:val="center"/>
        </w:trPr>
        <w:tc>
          <w:tcPr>
            <w:tcW w:w="1308" w:type="dxa"/>
            <w:vAlign w:val="center"/>
          </w:tcPr>
          <w:p w:rsidR="003B0229" w:rsidRPr="00135D0C" w:rsidRDefault="003B0229" w:rsidP="00E00DE0">
            <w:pPr>
              <w:pStyle w:val="ListParagraph"/>
              <w:spacing w:line="276" w:lineRule="auto"/>
              <w:ind w:left="0" w:firstLine="0"/>
              <w:jc w:val="left"/>
              <w:rPr>
                <w:rFonts w:ascii="Arial" w:hAnsi="Arial" w:cs="Arial"/>
                <w:sz w:val="16"/>
                <w:szCs w:val="16"/>
              </w:rPr>
            </w:pPr>
            <w:r w:rsidRPr="00135D0C">
              <w:rPr>
                <w:rFonts w:ascii="Arial" w:hAnsi="Arial" w:cs="Arial"/>
                <w:sz w:val="16"/>
                <w:szCs w:val="16"/>
              </w:rPr>
              <w:t>Dział dla dorosłych</w:t>
            </w:r>
          </w:p>
        </w:tc>
        <w:tc>
          <w:tcPr>
            <w:tcW w:w="1262"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r w:rsidRPr="0003465A">
              <w:rPr>
                <w:rFonts w:ascii="Arial" w:hAnsi="Arial" w:cs="Arial"/>
                <w:sz w:val="20"/>
                <w:szCs w:val="20"/>
              </w:rPr>
              <w:t>125</w:t>
            </w:r>
          </w:p>
        </w:tc>
        <w:tc>
          <w:tcPr>
            <w:tcW w:w="858"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750"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750"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108"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286"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r w:rsidRPr="0003465A">
              <w:rPr>
                <w:rFonts w:ascii="Arial" w:hAnsi="Arial" w:cs="Arial"/>
                <w:sz w:val="20"/>
                <w:szCs w:val="20"/>
              </w:rPr>
              <w:t>2043</w:t>
            </w:r>
          </w:p>
        </w:tc>
      </w:tr>
      <w:tr w:rsidR="003B0229" w:rsidRPr="0003465A">
        <w:trPr>
          <w:jc w:val="center"/>
        </w:trPr>
        <w:tc>
          <w:tcPr>
            <w:tcW w:w="1308" w:type="dxa"/>
            <w:vAlign w:val="center"/>
          </w:tcPr>
          <w:p w:rsidR="003B0229" w:rsidRDefault="003B0229" w:rsidP="00E00DE0">
            <w:pPr>
              <w:pStyle w:val="ListParagraph"/>
              <w:spacing w:line="276" w:lineRule="auto"/>
              <w:ind w:left="0" w:firstLine="0"/>
              <w:jc w:val="left"/>
              <w:rPr>
                <w:rFonts w:ascii="Arial" w:hAnsi="Arial" w:cs="Arial"/>
                <w:sz w:val="16"/>
                <w:szCs w:val="16"/>
              </w:rPr>
            </w:pPr>
            <w:r w:rsidRPr="00135D0C">
              <w:rPr>
                <w:rFonts w:ascii="Arial" w:hAnsi="Arial" w:cs="Arial"/>
                <w:sz w:val="16"/>
                <w:szCs w:val="16"/>
              </w:rPr>
              <w:t xml:space="preserve">Dział dla </w:t>
            </w:r>
          </w:p>
          <w:p w:rsidR="003B0229" w:rsidRPr="00135D0C" w:rsidRDefault="003B0229" w:rsidP="00E00DE0">
            <w:pPr>
              <w:pStyle w:val="ListParagraph"/>
              <w:spacing w:line="276" w:lineRule="auto"/>
              <w:ind w:left="0" w:firstLine="0"/>
              <w:jc w:val="left"/>
              <w:rPr>
                <w:rFonts w:ascii="Arial" w:hAnsi="Arial" w:cs="Arial"/>
                <w:sz w:val="16"/>
                <w:szCs w:val="16"/>
              </w:rPr>
            </w:pPr>
            <w:r w:rsidRPr="00135D0C">
              <w:rPr>
                <w:rFonts w:ascii="Arial" w:hAnsi="Arial" w:cs="Arial"/>
                <w:sz w:val="16"/>
                <w:szCs w:val="16"/>
              </w:rPr>
              <w:t>dzieci</w:t>
            </w:r>
          </w:p>
        </w:tc>
        <w:tc>
          <w:tcPr>
            <w:tcW w:w="1262"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r w:rsidRPr="0003465A">
              <w:rPr>
                <w:rFonts w:ascii="Arial" w:hAnsi="Arial" w:cs="Arial"/>
                <w:sz w:val="20"/>
                <w:szCs w:val="20"/>
              </w:rPr>
              <w:t>100</w:t>
            </w:r>
          </w:p>
        </w:tc>
        <w:tc>
          <w:tcPr>
            <w:tcW w:w="858"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750"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750"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108"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p>
        </w:tc>
        <w:tc>
          <w:tcPr>
            <w:tcW w:w="1286" w:type="dxa"/>
            <w:vAlign w:val="center"/>
          </w:tcPr>
          <w:p w:rsidR="003B0229" w:rsidRPr="0003465A" w:rsidRDefault="003B0229" w:rsidP="00E00DE0">
            <w:pPr>
              <w:pStyle w:val="ListParagraph"/>
              <w:spacing w:line="276" w:lineRule="auto"/>
              <w:ind w:left="0" w:firstLine="0"/>
              <w:jc w:val="center"/>
              <w:rPr>
                <w:rFonts w:ascii="Arial" w:hAnsi="Arial" w:cs="Arial"/>
                <w:sz w:val="20"/>
                <w:szCs w:val="20"/>
              </w:rPr>
            </w:pPr>
            <w:r w:rsidRPr="0003465A">
              <w:rPr>
                <w:rFonts w:ascii="Arial" w:hAnsi="Arial" w:cs="Arial"/>
                <w:sz w:val="20"/>
                <w:szCs w:val="20"/>
              </w:rPr>
              <w:t>1052</w:t>
            </w:r>
          </w:p>
        </w:tc>
      </w:tr>
      <w:tr w:rsidR="003B0229" w:rsidRPr="0003465A">
        <w:trPr>
          <w:jc w:val="center"/>
        </w:trPr>
        <w:tc>
          <w:tcPr>
            <w:tcW w:w="1308" w:type="dxa"/>
            <w:vAlign w:val="center"/>
          </w:tcPr>
          <w:p w:rsidR="003B0229" w:rsidRPr="00B55083" w:rsidRDefault="003B0229" w:rsidP="00E00DE0">
            <w:pPr>
              <w:pStyle w:val="ListParagraph"/>
              <w:spacing w:line="276" w:lineRule="auto"/>
              <w:ind w:left="0" w:firstLine="0"/>
              <w:jc w:val="left"/>
              <w:rPr>
                <w:rFonts w:ascii="Arial" w:hAnsi="Arial" w:cs="Arial"/>
                <w:b/>
                <w:bCs/>
                <w:sz w:val="16"/>
                <w:szCs w:val="16"/>
              </w:rPr>
            </w:pPr>
            <w:r w:rsidRPr="00B55083">
              <w:rPr>
                <w:rFonts w:ascii="Arial" w:hAnsi="Arial" w:cs="Arial"/>
                <w:b/>
                <w:bCs/>
                <w:sz w:val="16"/>
                <w:szCs w:val="16"/>
              </w:rPr>
              <w:t>Ogółem</w:t>
            </w:r>
          </w:p>
        </w:tc>
        <w:tc>
          <w:tcPr>
            <w:tcW w:w="1262"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225</w:t>
            </w:r>
          </w:p>
        </w:tc>
        <w:tc>
          <w:tcPr>
            <w:tcW w:w="858"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9379</w:t>
            </w:r>
          </w:p>
        </w:tc>
        <w:tc>
          <w:tcPr>
            <w:tcW w:w="1750"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89</w:t>
            </w:r>
          </w:p>
        </w:tc>
        <w:tc>
          <w:tcPr>
            <w:tcW w:w="1750"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131</w:t>
            </w:r>
          </w:p>
        </w:tc>
        <w:tc>
          <w:tcPr>
            <w:tcW w:w="1108"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1299</w:t>
            </w:r>
          </w:p>
        </w:tc>
        <w:tc>
          <w:tcPr>
            <w:tcW w:w="1286" w:type="dxa"/>
            <w:vAlign w:val="center"/>
          </w:tcPr>
          <w:p w:rsidR="003B0229" w:rsidRPr="00135D0C" w:rsidRDefault="003B0229" w:rsidP="00E00DE0">
            <w:pPr>
              <w:pStyle w:val="ListParagraph"/>
              <w:spacing w:line="276" w:lineRule="auto"/>
              <w:ind w:left="0" w:firstLine="0"/>
              <w:jc w:val="center"/>
              <w:rPr>
                <w:rFonts w:ascii="Arial" w:hAnsi="Arial" w:cs="Arial"/>
                <w:b/>
                <w:bCs/>
                <w:sz w:val="20"/>
                <w:szCs w:val="20"/>
              </w:rPr>
            </w:pPr>
            <w:r w:rsidRPr="00135D0C">
              <w:rPr>
                <w:rFonts w:ascii="Arial" w:hAnsi="Arial" w:cs="Arial"/>
                <w:b/>
                <w:bCs/>
                <w:sz w:val="20"/>
                <w:szCs w:val="20"/>
              </w:rPr>
              <w:t>3095</w:t>
            </w:r>
          </w:p>
        </w:tc>
      </w:tr>
    </w:tbl>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Czytanie bajek w dziale dla dzieci: 5 spotkań (46 osób)</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Wycieczki do biblioteki: Spotkanie autorskie z cyklu „Radość pisania”</w:t>
      </w:r>
    </w:p>
    <w:p w:rsidR="003B0229" w:rsidRPr="006E646F" w:rsidRDefault="003B0229" w:rsidP="00761438">
      <w:pPr>
        <w:pStyle w:val="ListParagraph"/>
        <w:spacing w:line="276" w:lineRule="auto"/>
        <w:ind w:left="0" w:firstLine="0"/>
        <w:jc w:val="left"/>
        <w:rPr>
          <w:rFonts w:ascii="Arial" w:hAnsi="Arial" w:cs="Arial"/>
          <w:sz w:val="20"/>
          <w:szCs w:val="20"/>
        </w:rPr>
      </w:pPr>
    </w:p>
    <w:p w:rsidR="003B0229" w:rsidRPr="006E646F" w:rsidRDefault="003B0229" w:rsidP="00761438">
      <w:pPr>
        <w:pStyle w:val="ListParagraph"/>
        <w:spacing w:line="276" w:lineRule="auto"/>
        <w:ind w:left="0" w:firstLine="0"/>
        <w:jc w:val="left"/>
        <w:rPr>
          <w:rFonts w:ascii="Arial" w:hAnsi="Arial" w:cs="Arial"/>
          <w:sz w:val="20"/>
          <w:szCs w:val="20"/>
        </w:rPr>
      </w:pPr>
      <w:r w:rsidRPr="00340928">
        <w:rPr>
          <w:rFonts w:ascii="Arial" w:hAnsi="Arial" w:cs="Arial"/>
          <w:sz w:val="20"/>
          <w:szCs w:val="20"/>
        </w:rPr>
        <w:t>4. Czytelnia</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Liczba odwiedzin: 54</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Liczba woluminów udostępnionych na miejscu: 171</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Liczba udostępnionych czasopism nie oprawionych na miejscu: 11</w:t>
      </w:r>
    </w:p>
    <w:p w:rsidR="003B0229" w:rsidRPr="006E646F" w:rsidRDefault="003B0229" w:rsidP="00761438">
      <w:pPr>
        <w:pStyle w:val="ListParagraph"/>
        <w:spacing w:line="276" w:lineRule="auto"/>
        <w:ind w:left="0" w:firstLine="0"/>
        <w:jc w:val="left"/>
        <w:rPr>
          <w:rFonts w:ascii="Arial" w:hAnsi="Arial" w:cs="Arial"/>
          <w:sz w:val="20"/>
          <w:szCs w:val="20"/>
        </w:rPr>
      </w:pPr>
      <w:r w:rsidRPr="006E646F">
        <w:rPr>
          <w:rFonts w:ascii="Arial" w:hAnsi="Arial" w:cs="Arial"/>
          <w:sz w:val="20"/>
          <w:szCs w:val="20"/>
        </w:rPr>
        <w:t>Liczba osób, które odwiedziły wystawy w czytelni: 100</w:t>
      </w:r>
    </w:p>
    <w:p w:rsidR="003B0229" w:rsidRPr="00010EBA" w:rsidRDefault="003B0229" w:rsidP="00761438">
      <w:pPr>
        <w:spacing w:after="0"/>
        <w:ind w:left="6120"/>
        <w:rPr>
          <w:rFonts w:ascii="Arial" w:hAnsi="Arial" w:cs="Arial"/>
          <w:i/>
          <w:iCs/>
          <w:sz w:val="20"/>
          <w:szCs w:val="20"/>
        </w:rPr>
      </w:pPr>
      <w:r>
        <w:rPr>
          <w:rFonts w:ascii="Arial" w:hAnsi="Arial" w:cs="Arial"/>
          <w:i/>
          <w:iCs/>
          <w:sz w:val="20"/>
          <w:szCs w:val="20"/>
        </w:rPr>
        <w:t>Halina Wika Czarnowska</w:t>
      </w:r>
    </w:p>
    <w:p w:rsidR="003B0229" w:rsidRPr="00010EBA" w:rsidRDefault="003B0229" w:rsidP="00761438">
      <w:pPr>
        <w:spacing w:after="0"/>
        <w:ind w:left="6120"/>
        <w:rPr>
          <w:rFonts w:ascii="Arial" w:hAnsi="Arial" w:cs="Arial"/>
          <w:i/>
          <w:iCs/>
          <w:sz w:val="20"/>
          <w:szCs w:val="20"/>
        </w:rPr>
      </w:pPr>
      <w:r>
        <w:rPr>
          <w:rFonts w:ascii="Arial" w:hAnsi="Arial" w:cs="Arial"/>
          <w:i/>
          <w:iCs/>
          <w:sz w:val="20"/>
          <w:szCs w:val="20"/>
        </w:rPr>
        <w:t>Kierownik Ośrodka Kultury w Rytlu</w:t>
      </w:r>
    </w:p>
    <w:p w:rsidR="003B0229" w:rsidRDefault="003B0229" w:rsidP="00761438">
      <w:pPr>
        <w:spacing w:after="0"/>
        <w:rPr>
          <w:rFonts w:ascii="Arial" w:hAnsi="Arial" w:cs="Arial"/>
          <w:b/>
          <w:bCs/>
          <w:sz w:val="20"/>
          <w:szCs w:val="20"/>
        </w:rPr>
      </w:pPr>
    </w:p>
    <w:p w:rsidR="003B0229" w:rsidRDefault="003B0229" w:rsidP="00761438">
      <w:pPr>
        <w:spacing w:after="0"/>
        <w:jc w:val="center"/>
        <w:rPr>
          <w:rFonts w:ascii="Arial" w:hAnsi="Arial" w:cs="Arial"/>
          <w:b/>
          <w:bCs/>
          <w:sz w:val="20"/>
          <w:szCs w:val="20"/>
        </w:rPr>
      </w:pPr>
      <w:r w:rsidRPr="00581C41">
        <w:rPr>
          <w:rFonts w:ascii="Arial" w:hAnsi="Arial" w:cs="Arial"/>
          <w:b/>
          <w:bCs/>
          <w:sz w:val="20"/>
          <w:szCs w:val="20"/>
        </w:rPr>
        <w:t>Ośrodek Kultury w Łęgu</w:t>
      </w:r>
    </w:p>
    <w:p w:rsidR="003B0229" w:rsidRDefault="003B0229" w:rsidP="00761438">
      <w:pPr>
        <w:spacing w:after="0"/>
        <w:rPr>
          <w:rFonts w:ascii="Arial" w:hAnsi="Arial" w:cs="Arial"/>
          <w:sz w:val="20"/>
          <w:szCs w:val="20"/>
        </w:rPr>
      </w:pPr>
    </w:p>
    <w:p w:rsidR="003B0229" w:rsidRPr="00581C41" w:rsidRDefault="003B0229" w:rsidP="00761438">
      <w:pPr>
        <w:spacing w:after="0"/>
        <w:rPr>
          <w:rFonts w:ascii="Arial" w:hAnsi="Arial" w:cs="Arial"/>
          <w:sz w:val="20"/>
          <w:szCs w:val="20"/>
        </w:rPr>
      </w:pPr>
      <w:r>
        <w:rPr>
          <w:rFonts w:ascii="Arial" w:hAnsi="Arial" w:cs="Arial"/>
          <w:sz w:val="20"/>
          <w:szCs w:val="20"/>
          <w:u w:val="single"/>
        </w:rPr>
        <w:t xml:space="preserve">I. </w:t>
      </w:r>
      <w:r w:rsidRPr="00245393">
        <w:rPr>
          <w:rFonts w:ascii="Arial" w:hAnsi="Arial" w:cs="Arial"/>
          <w:sz w:val="20"/>
          <w:szCs w:val="20"/>
          <w:u w:val="single"/>
        </w:rPr>
        <w:t>Ośrodek Kultury</w:t>
      </w:r>
      <w:r w:rsidRPr="00581C41">
        <w:rPr>
          <w:rFonts w:ascii="Arial" w:hAnsi="Arial" w:cs="Arial"/>
          <w:sz w:val="20"/>
          <w:szCs w:val="20"/>
        </w:rPr>
        <w:t>, ul. Chojnicka 30, 89- 652 Łąg</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Godziny otwarcia: od poniedziałku do piątku w godz. 11:00- 19:00</w:t>
      </w:r>
      <w:r>
        <w:rPr>
          <w:rFonts w:ascii="Arial" w:hAnsi="Arial" w:cs="Arial"/>
          <w:sz w:val="20"/>
          <w:szCs w:val="20"/>
        </w:rPr>
        <w:t>;</w:t>
      </w:r>
      <w:r w:rsidRPr="00234C57">
        <w:rPr>
          <w:rFonts w:ascii="Arial" w:hAnsi="Arial" w:cs="Arial"/>
          <w:sz w:val="20"/>
          <w:szCs w:val="20"/>
        </w:rPr>
        <w:t>soboty, niedziele- według potrzeb</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Zatrudnienie:</w:t>
      </w:r>
    </w:p>
    <w:p w:rsidR="003B0229" w:rsidRPr="00234C57" w:rsidRDefault="003B0229" w:rsidP="00761438">
      <w:pPr>
        <w:numPr>
          <w:ilvl w:val="0"/>
          <w:numId w:val="4"/>
        </w:numPr>
        <w:tabs>
          <w:tab w:val="clear" w:pos="720"/>
          <w:tab w:val="num" w:pos="360"/>
        </w:tabs>
        <w:spacing w:after="0"/>
        <w:ind w:left="360"/>
        <w:jc w:val="both"/>
        <w:rPr>
          <w:rFonts w:ascii="Arial" w:hAnsi="Arial" w:cs="Arial"/>
          <w:sz w:val="20"/>
          <w:szCs w:val="20"/>
        </w:rPr>
      </w:pPr>
      <w:r w:rsidRPr="00234C57">
        <w:rPr>
          <w:rFonts w:ascii="Arial" w:hAnsi="Arial" w:cs="Arial"/>
          <w:sz w:val="20"/>
          <w:szCs w:val="20"/>
        </w:rPr>
        <w:t xml:space="preserve">Stan zatrudnienia w przeliczeniu na pełne etaty- 4 ¾ </w:t>
      </w:r>
    </w:p>
    <w:p w:rsidR="003B0229" w:rsidRPr="00234C57" w:rsidRDefault="003B0229" w:rsidP="00761438">
      <w:pPr>
        <w:spacing w:after="0"/>
        <w:ind w:left="540" w:hanging="360"/>
        <w:jc w:val="both"/>
        <w:rPr>
          <w:rFonts w:ascii="Arial" w:hAnsi="Arial" w:cs="Arial"/>
          <w:sz w:val="20"/>
          <w:szCs w:val="20"/>
        </w:rPr>
      </w:pPr>
      <w:r w:rsidRPr="00234C57">
        <w:rPr>
          <w:rFonts w:ascii="Arial" w:hAnsi="Arial" w:cs="Arial"/>
          <w:sz w:val="20"/>
          <w:szCs w:val="20"/>
        </w:rPr>
        <w:t xml:space="preserve">    Ilość zatrudnionych osób- 11, w tym:</w:t>
      </w:r>
    </w:p>
    <w:p w:rsidR="003B0229" w:rsidRDefault="003B0229" w:rsidP="00761438">
      <w:pPr>
        <w:numPr>
          <w:ilvl w:val="0"/>
          <w:numId w:val="2"/>
        </w:numPr>
        <w:spacing w:after="0"/>
        <w:jc w:val="both"/>
        <w:rPr>
          <w:rFonts w:ascii="Arial" w:hAnsi="Arial" w:cs="Arial"/>
          <w:sz w:val="20"/>
          <w:szCs w:val="20"/>
        </w:rPr>
      </w:pPr>
      <w:r w:rsidRPr="00234C57">
        <w:rPr>
          <w:rFonts w:ascii="Arial" w:hAnsi="Arial" w:cs="Arial"/>
          <w:sz w:val="20"/>
          <w:szCs w:val="20"/>
        </w:rPr>
        <w:t>Ośrodek Kultury- etaty- 2 ½ , osób- 5</w:t>
      </w:r>
    </w:p>
    <w:p w:rsidR="003B0229" w:rsidRDefault="003B0229" w:rsidP="00761438">
      <w:pPr>
        <w:spacing w:after="0"/>
        <w:ind w:left="720" w:hanging="360"/>
        <w:jc w:val="both"/>
        <w:rPr>
          <w:rFonts w:ascii="Arial" w:hAnsi="Arial" w:cs="Arial"/>
          <w:sz w:val="20"/>
          <w:szCs w:val="20"/>
        </w:rPr>
      </w:pPr>
      <w:r>
        <w:rPr>
          <w:rFonts w:ascii="Arial" w:hAnsi="Arial" w:cs="Arial"/>
          <w:sz w:val="20"/>
          <w:szCs w:val="20"/>
        </w:rPr>
        <w:t xml:space="preserve">       </w:t>
      </w:r>
      <w:r w:rsidRPr="00234C57">
        <w:rPr>
          <w:rFonts w:ascii="Arial" w:hAnsi="Arial" w:cs="Arial"/>
          <w:sz w:val="20"/>
          <w:szCs w:val="20"/>
        </w:rPr>
        <w:t>Instruktorzy- etaty- 1, osób- 2</w:t>
      </w:r>
    </w:p>
    <w:p w:rsidR="003B0229" w:rsidRPr="00234C57" w:rsidRDefault="003B0229" w:rsidP="00761438">
      <w:pPr>
        <w:spacing w:after="0"/>
        <w:ind w:left="720" w:hanging="360"/>
        <w:jc w:val="both"/>
        <w:rPr>
          <w:rFonts w:ascii="Arial" w:hAnsi="Arial" w:cs="Arial"/>
          <w:sz w:val="20"/>
          <w:szCs w:val="20"/>
        </w:rPr>
      </w:pPr>
      <w:r>
        <w:rPr>
          <w:rFonts w:ascii="Arial" w:hAnsi="Arial" w:cs="Arial"/>
          <w:sz w:val="20"/>
          <w:szCs w:val="20"/>
        </w:rPr>
        <w:t xml:space="preserve">       </w:t>
      </w:r>
      <w:r w:rsidRPr="00234C57">
        <w:rPr>
          <w:rFonts w:ascii="Arial" w:hAnsi="Arial" w:cs="Arial"/>
          <w:sz w:val="20"/>
          <w:szCs w:val="20"/>
        </w:rPr>
        <w:t>Obsługa gospodarcza- etaty- ½ , osób- 2</w:t>
      </w:r>
    </w:p>
    <w:p w:rsidR="003B0229" w:rsidRPr="00234C57" w:rsidRDefault="003B0229" w:rsidP="00761438">
      <w:pPr>
        <w:spacing w:after="0"/>
        <w:ind w:left="720" w:hanging="360"/>
        <w:jc w:val="both"/>
        <w:rPr>
          <w:rFonts w:ascii="Arial" w:hAnsi="Arial" w:cs="Arial"/>
          <w:sz w:val="20"/>
          <w:szCs w:val="20"/>
        </w:rPr>
      </w:pPr>
      <w:r>
        <w:rPr>
          <w:rFonts w:ascii="Arial" w:hAnsi="Arial" w:cs="Arial"/>
          <w:sz w:val="20"/>
          <w:szCs w:val="20"/>
        </w:rPr>
        <w:t xml:space="preserve">       </w:t>
      </w:r>
      <w:r w:rsidRPr="00234C57">
        <w:rPr>
          <w:rFonts w:ascii="Arial" w:hAnsi="Arial" w:cs="Arial"/>
          <w:sz w:val="20"/>
          <w:szCs w:val="20"/>
        </w:rPr>
        <w:t>Kierownik- etaty- 1, osób- 1</w:t>
      </w:r>
    </w:p>
    <w:p w:rsidR="003B0229" w:rsidRPr="00234C57" w:rsidRDefault="003B0229" w:rsidP="00761438">
      <w:pPr>
        <w:numPr>
          <w:ilvl w:val="0"/>
          <w:numId w:val="2"/>
        </w:numPr>
        <w:spacing w:after="0"/>
        <w:jc w:val="both"/>
        <w:rPr>
          <w:rFonts w:ascii="Arial" w:hAnsi="Arial" w:cs="Arial"/>
          <w:sz w:val="20"/>
          <w:szCs w:val="20"/>
        </w:rPr>
      </w:pPr>
      <w:r w:rsidRPr="00234C57">
        <w:rPr>
          <w:rFonts w:ascii="Arial" w:hAnsi="Arial" w:cs="Arial"/>
          <w:sz w:val="20"/>
          <w:szCs w:val="20"/>
        </w:rPr>
        <w:t>Hala sportowa- etaty- 1 ¾  osób- 5</w:t>
      </w:r>
    </w:p>
    <w:p w:rsidR="003B0229" w:rsidRPr="00234C57" w:rsidRDefault="003B0229" w:rsidP="00761438">
      <w:pPr>
        <w:spacing w:after="0"/>
        <w:ind w:left="720" w:hanging="360"/>
        <w:jc w:val="both"/>
        <w:rPr>
          <w:rFonts w:ascii="Arial" w:hAnsi="Arial" w:cs="Arial"/>
          <w:sz w:val="20"/>
          <w:szCs w:val="20"/>
        </w:rPr>
      </w:pPr>
      <w:r>
        <w:rPr>
          <w:rFonts w:ascii="Arial" w:hAnsi="Arial" w:cs="Arial"/>
          <w:sz w:val="20"/>
          <w:szCs w:val="20"/>
        </w:rPr>
        <w:t xml:space="preserve">       </w:t>
      </w:r>
      <w:r w:rsidRPr="00234C57">
        <w:rPr>
          <w:rFonts w:ascii="Arial" w:hAnsi="Arial" w:cs="Arial"/>
          <w:sz w:val="20"/>
          <w:szCs w:val="20"/>
        </w:rPr>
        <w:t>Kierownik hali- etaty- ¼ , osób- 1</w:t>
      </w:r>
    </w:p>
    <w:p w:rsidR="003B0229" w:rsidRPr="00234C57" w:rsidRDefault="003B0229" w:rsidP="00761438">
      <w:pPr>
        <w:spacing w:after="0"/>
        <w:ind w:left="720" w:hanging="360"/>
        <w:jc w:val="both"/>
        <w:rPr>
          <w:rFonts w:ascii="Arial" w:hAnsi="Arial" w:cs="Arial"/>
          <w:sz w:val="20"/>
          <w:szCs w:val="20"/>
        </w:rPr>
      </w:pPr>
      <w:r>
        <w:rPr>
          <w:rFonts w:ascii="Arial" w:hAnsi="Arial" w:cs="Arial"/>
          <w:sz w:val="20"/>
          <w:szCs w:val="20"/>
        </w:rPr>
        <w:t xml:space="preserve">       </w:t>
      </w:r>
      <w:r w:rsidRPr="00234C57">
        <w:rPr>
          <w:rFonts w:ascii="Arial" w:hAnsi="Arial" w:cs="Arial"/>
          <w:sz w:val="20"/>
          <w:szCs w:val="20"/>
        </w:rPr>
        <w:t>Obsługa gospodarcza- etaty- 1,5 osób- 4</w:t>
      </w:r>
    </w:p>
    <w:p w:rsidR="003B0229" w:rsidRPr="00234C57" w:rsidRDefault="003B0229" w:rsidP="00761438">
      <w:pPr>
        <w:numPr>
          <w:ilvl w:val="0"/>
          <w:numId w:val="3"/>
        </w:numPr>
        <w:tabs>
          <w:tab w:val="clear" w:pos="720"/>
          <w:tab w:val="num" w:pos="360"/>
        </w:tabs>
        <w:spacing w:after="0"/>
        <w:ind w:left="360"/>
        <w:rPr>
          <w:rFonts w:ascii="Arial" w:hAnsi="Arial" w:cs="Arial"/>
          <w:sz w:val="20"/>
          <w:szCs w:val="20"/>
        </w:rPr>
      </w:pPr>
      <w:r w:rsidRPr="00234C57">
        <w:rPr>
          <w:rFonts w:ascii="Arial" w:hAnsi="Arial" w:cs="Arial"/>
          <w:sz w:val="20"/>
          <w:szCs w:val="20"/>
        </w:rPr>
        <w:t>Źródła dochodów:</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 xml:space="preserve">Ośrodek Kultury w Łęgu w 2011 roku otrzymuje dotację z budżetu gminy z przeznaczeniem na płace </w:t>
      </w:r>
      <w:r>
        <w:rPr>
          <w:rFonts w:ascii="Arial" w:hAnsi="Arial" w:cs="Arial"/>
          <w:sz w:val="20"/>
          <w:szCs w:val="20"/>
        </w:rPr>
        <w:br/>
      </w:r>
      <w:r w:rsidRPr="00234C57">
        <w:rPr>
          <w:rFonts w:ascii="Arial" w:hAnsi="Arial" w:cs="Arial"/>
          <w:sz w:val="20"/>
          <w:szCs w:val="20"/>
        </w:rPr>
        <w:t xml:space="preserve">i pochodne, na koszty utrzymania obiektu (olej opałowy), na organizację imprez kulturalnych oraz na zakup książek do biblioteki. Pozostałe przychody stanowią: odpłatność za wynajem sali, przychody </w:t>
      </w:r>
      <w:r>
        <w:rPr>
          <w:rFonts w:ascii="Arial" w:hAnsi="Arial" w:cs="Arial"/>
          <w:sz w:val="20"/>
          <w:szCs w:val="20"/>
        </w:rPr>
        <w:br/>
      </w:r>
      <w:r w:rsidRPr="00234C57">
        <w:rPr>
          <w:rFonts w:ascii="Arial" w:hAnsi="Arial" w:cs="Arial"/>
          <w:sz w:val="20"/>
          <w:szCs w:val="20"/>
        </w:rPr>
        <w:t>z zorganizowanych zabaw, odsetki od zgromadzonych środków na rachunku bankowym.</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Poza tym ośrodek realizuje zadanie zlecone, upowszechnianie sportu środowiskowego oraz utrzymanie boiska sportowego w Łęgu.</w:t>
      </w:r>
    </w:p>
    <w:p w:rsidR="003B0229" w:rsidRPr="00234C57" w:rsidRDefault="003B0229" w:rsidP="00761438">
      <w:pPr>
        <w:numPr>
          <w:ilvl w:val="0"/>
          <w:numId w:val="3"/>
        </w:numPr>
        <w:tabs>
          <w:tab w:val="clear" w:pos="720"/>
          <w:tab w:val="num" w:pos="360"/>
        </w:tabs>
        <w:spacing w:after="0"/>
        <w:ind w:left="360"/>
        <w:rPr>
          <w:rFonts w:ascii="Arial" w:hAnsi="Arial" w:cs="Arial"/>
          <w:sz w:val="20"/>
          <w:szCs w:val="20"/>
        </w:rPr>
      </w:pPr>
      <w:r w:rsidRPr="00234C57">
        <w:rPr>
          <w:rFonts w:ascii="Arial" w:hAnsi="Arial" w:cs="Arial"/>
          <w:sz w:val="20"/>
          <w:szCs w:val="20"/>
        </w:rPr>
        <w:t>Główne kierunki wydatków:</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Ośrodek Kultury pokrywa bieżące wydatki tj. opłaty za energię elektryczną, wodę- kanalizację, usługi telekomunikacyjne, olej opałowy, zakup materiałów biurowych, papierniczych i komputerowych, zakup środków czystości oraz artykułów gospodarczych, pomocy niezbędnych do prowadzenia zajęć merytorycznych, nagród na turnieje i konkursy. Ośrodek pokrywa też koszty za pracownicze badania lekarskie, szkolenia, przeglądy, pomiary, konserwacje. Ponosi koszty wynagrodzeń pracowników ośr</w:t>
      </w:r>
      <w:r>
        <w:rPr>
          <w:rFonts w:ascii="Arial" w:hAnsi="Arial" w:cs="Arial"/>
          <w:sz w:val="20"/>
          <w:szCs w:val="20"/>
        </w:rPr>
        <w:t xml:space="preserve">odka i biblioteki wraz </w:t>
      </w:r>
      <w:r w:rsidRPr="00234C57">
        <w:rPr>
          <w:rFonts w:ascii="Arial" w:hAnsi="Arial" w:cs="Arial"/>
          <w:sz w:val="20"/>
          <w:szCs w:val="20"/>
        </w:rPr>
        <w:t xml:space="preserve">z pochodnymi oraz składką na ZFŚS. </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W związku z upowszechnianiem sportu oraz utrzymaniem boiska ośrodek ponosi koszty za usługi- koszenie nawierzchni trawiastych boisk piłkarskich, koszty zakupu sprzętu sportowego dla drużyny piłkarskiej, opłaty za elektroniczne karty identyfikacyjne, opłaty statutowe do PZPN, artykuły opatrunkowe, środki chwastobójcze, sprzęt gospodarczy, zakup oleju oraz paliwa do kosiarki.</w:t>
      </w:r>
    </w:p>
    <w:p w:rsidR="003B0229" w:rsidRPr="00234C57" w:rsidRDefault="003B0229" w:rsidP="00761438">
      <w:pPr>
        <w:numPr>
          <w:ilvl w:val="0"/>
          <w:numId w:val="3"/>
        </w:numPr>
        <w:tabs>
          <w:tab w:val="clear" w:pos="720"/>
          <w:tab w:val="num" w:pos="360"/>
        </w:tabs>
        <w:spacing w:after="0"/>
        <w:ind w:left="360"/>
        <w:rPr>
          <w:rFonts w:ascii="Arial" w:hAnsi="Arial" w:cs="Arial"/>
          <w:sz w:val="20"/>
          <w:szCs w:val="20"/>
        </w:rPr>
      </w:pPr>
      <w:r w:rsidRPr="00234C57">
        <w:rPr>
          <w:rFonts w:ascii="Arial" w:hAnsi="Arial" w:cs="Arial"/>
          <w:sz w:val="20"/>
          <w:szCs w:val="20"/>
        </w:rPr>
        <w:t>Działalność kulturalna Ośrodka Kultury</w:t>
      </w:r>
    </w:p>
    <w:p w:rsidR="003B0229" w:rsidRPr="00234C57" w:rsidRDefault="003B0229" w:rsidP="00761438">
      <w:pPr>
        <w:numPr>
          <w:ilvl w:val="0"/>
          <w:numId w:val="1"/>
        </w:numPr>
        <w:spacing w:after="0"/>
        <w:rPr>
          <w:rFonts w:ascii="Arial" w:hAnsi="Arial" w:cs="Arial"/>
          <w:sz w:val="20"/>
          <w:szCs w:val="20"/>
        </w:rPr>
      </w:pPr>
      <w:r w:rsidRPr="00234C57">
        <w:rPr>
          <w:rFonts w:ascii="Arial" w:hAnsi="Arial" w:cs="Arial"/>
          <w:sz w:val="20"/>
          <w:szCs w:val="20"/>
        </w:rPr>
        <w:t>stałe formy działalności merytorycznej (na dzień 30 września 2011):</w:t>
      </w:r>
    </w:p>
    <w:p w:rsidR="003B0229" w:rsidRPr="00234C57" w:rsidRDefault="003B0229" w:rsidP="00761438">
      <w:pPr>
        <w:spacing w:after="0"/>
        <w:rPr>
          <w:rFonts w:ascii="Arial" w:hAnsi="Arial" w:cs="Arial"/>
          <w:b/>
          <w:bCs/>
          <w:sz w:val="20"/>
          <w:szCs w:val="20"/>
        </w:rPr>
      </w:pP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4"/>
        <w:gridCol w:w="1484"/>
        <w:gridCol w:w="2275"/>
      </w:tblGrid>
      <w:tr w:rsidR="003B0229" w:rsidRPr="00234C57">
        <w:trPr>
          <w:trHeight w:val="221"/>
          <w:jc w:val="center"/>
        </w:trPr>
        <w:tc>
          <w:tcPr>
            <w:tcW w:w="4074" w:type="dxa"/>
          </w:tcPr>
          <w:p w:rsidR="003B0229" w:rsidRPr="00152187" w:rsidRDefault="003B0229" w:rsidP="00152187">
            <w:pPr>
              <w:spacing w:after="0" w:line="240" w:lineRule="auto"/>
              <w:jc w:val="center"/>
              <w:rPr>
                <w:rFonts w:ascii="Arial" w:hAnsi="Arial" w:cs="Arial"/>
                <w:b/>
                <w:bCs/>
                <w:sz w:val="20"/>
                <w:szCs w:val="20"/>
                <w:lang w:eastAsia="pl-PL"/>
              </w:rPr>
            </w:pPr>
            <w:r w:rsidRPr="00152187">
              <w:rPr>
                <w:rFonts w:ascii="Arial" w:hAnsi="Arial" w:cs="Arial"/>
                <w:b/>
                <w:bCs/>
                <w:sz w:val="20"/>
                <w:szCs w:val="20"/>
                <w:lang w:eastAsia="pl-PL"/>
              </w:rPr>
              <w:t>Forma zajęć</w:t>
            </w:r>
          </w:p>
        </w:tc>
        <w:tc>
          <w:tcPr>
            <w:tcW w:w="1484" w:type="dxa"/>
          </w:tcPr>
          <w:p w:rsidR="003B0229" w:rsidRPr="00152187" w:rsidRDefault="003B0229" w:rsidP="00152187">
            <w:pPr>
              <w:spacing w:after="0" w:line="240" w:lineRule="auto"/>
              <w:jc w:val="center"/>
              <w:rPr>
                <w:rFonts w:ascii="Arial" w:hAnsi="Arial" w:cs="Arial"/>
                <w:b/>
                <w:bCs/>
                <w:sz w:val="20"/>
                <w:szCs w:val="20"/>
                <w:lang w:eastAsia="pl-PL"/>
              </w:rPr>
            </w:pPr>
            <w:r w:rsidRPr="00152187">
              <w:rPr>
                <w:rFonts w:ascii="Arial" w:hAnsi="Arial" w:cs="Arial"/>
                <w:b/>
                <w:bCs/>
                <w:sz w:val="20"/>
                <w:szCs w:val="20"/>
                <w:lang w:eastAsia="pl-PL"/>
              </w:rPr>
              <w:t>Ilość grup</w:t>
            </w:r>
          </w:p>
        </w:tc>
        <w:tc>
          <w:tcPr>
            <w:tcW w:w="2275" w:type="dxa"/>
          </w:tcPr>
          <w:p w:rsidR="003B0229" w:rsidRPr="00152187" w:rsidRDefault="003B0229" w:rsidP="00152187">
            <w:pPr>
              <w:spacing w:after="0" w:line="240" w:lineRule="auto"/>
              <w:jc w:val="center"/>
              <w:rPr>
                <w:rFonts w:ascii="Arial" w:hAnsi="Arial" w:cs="Arial"/>
                <w:b/>
                <w:bCs/>
                <w:sz w:val="20"/>
                <w:szCs w:val="20"/>
                <w:lang w:eastAsia="pl-PL"/>
              </w:rPr>
            </w:pPr>
            <w:r w:rsidRPr="00152187">
              <w:rPr>
                <w:rFonts w:ascii="Arial" w:hAnsi="Arial" w:cs="Arial"/>
                <w:b/>
                <w:bCs/>
                <w:sz w:val="20"/>
                <w:szCs w:val="20"/>
                <w:lang w:eastAsia="pl-PL"/>
              </w:rPr>
              <w:t>Ilość uczestników</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Zajęcia plastyczne (4,5,6- latki),</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15</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Zajęcia plastyczne, Szkoła Podstawowa</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8</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„Kuchcikowo” klasy I-III</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10</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„Kuchcikowo” klasy IV-VI</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13</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Warsztaty kulinarne pt: „Babcine przepisy”</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20</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Sekcja szachowa</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3</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12</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Zajęcia teatralne</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13</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Zajęcia recytatorskie</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13</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Edukacja regionalna</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7</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Nauka gry na instrumentach</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indywidualne</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5</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Zespół Pieśni i Tańca</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2</w:t>
            </w: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19</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Klub Seniora „Wiktoria”</w:t>
            </w:r>
          </w:p>
        </w:tc>
        <w:tc>
          <w:tcPr>
            <w:tcW w:w="1484" w:type="dxa"/>
          </w:tcPr>
          <w:p w:rsidR="003B0229" w:rsidRPr="00152187" w:rsidRDefault="003B0229" w:rsidP="00152187">
            <w:pPr>
              <w:spacing w:after="0" w:line="240" w:lineRule="auto"/>
              <w:rPr>
                <w:rFonts w:ascii="Arial" w:hAnsi="Arial" w:cs="Arial"/>
                <w:sz w:val="20"/>
                <w:szCs w:val="20"/>
                <w:lang w:eastAsia="pl-PL"/>
              </w:rPr>
            </w:pP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50</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Koło Gospodyń Wiejskich „Łężanki”</w:t>
            </w:r>
          </w:p>
        </w:tc>
        <w:tc>
          <w:tcPr>
            <w:tcW w:w="1484" w:type="dxa"/>
          </w:tcPr>
          <w:p w:rsidR="003B0229" w:rsidRPr="00152187" w:rsidRDefault="003B0229" w:rsidP="00152187">
            <w:pPr>
              <w:spacing w:after="0" w:line="240" w:lineRule="auto"/>
              <w:rPr>
                <w:rFonts w:ascii="Arial" w:hAnsi="Arial" w:cs="Arial"/>
                <w:sz w:val="20"/>
                <w:szCs w:val="20"/>
                <w:lang w:eastAsia="pl-PL"/>
              </w:rPr>
            </w:pP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40</w:t>
            </w:r>
          </w:p>
        </w:tc>
      </w:tr>
      <w:tr w:rsidR="003B0229" w:rsidRPr="00234C57">
        <w:trPr>
          <w:jc w:val="center"/>
        </w:trPr>
        <w:tc>
          <w:tcPr>
            <w:tcW w:w="4074" w:type="dxa"/>
            <w:vAlign w:val="center"/>
          </w:tcPr>
          <w:p w:rsidR="003B0229" w:rsidRPr="00152187" w:rsidRDefault="003B0229" w:rsidP="00152187">
            <w:pPr>
              <w:spacing w:after="0" w:line="240" w:lineRule="auto"/>
              <w:rPr>
                <w:rFonts w:ascii="Arial" w:hAnsi="Arial" w:cs="Arial"/>
                <w:sz w:val="20"/>
                <w:szCs w:val="20"/>
                <w:lang w:eastAsia="pl-PL"/>
              </w:rPr>
            </w:pPr>
            <w:r w:rsidRPr="00152187">
              <w:rPr>
                <w:rFonts w:ascii="Arial" w:hAnsi="Arial" w:cs="Arial"/>
                <w:sz w:val="20"/>
                <w:szCs w:val="20"/>
                <w:lang w:eastAsia="pl-PL"/>
              </w:rPr>
              <w:t>Ludowy Zespół Sportowy „Zieloni” Łąg</w:t>
            </w:r>
          </w:p>
        </w:tc>
        <w:tc>
          <w:tcPr>
            <w:tcW w:w="1484" w:type="dxa"/>
          </w:tcPr>
          <w:p w:rsidR="003B0229" w:rsidRPr="00152187" w:rsidRDefault="003B0229" w:rsidP="00152187">
            <w:pPr>
              <w:spacing w:after="0" w:line="240" w:lineRule="auto"/>
              <w:jc w:val="center"/>
              <w:rPr>
                <w:rFonts w:ascii="Arial" w:hAnsi="Arial" w:cs="Arial"/>
                <w:sz w:val="20"/>
                <w:szCs w:val="20"/>
                <w:lang w:eastAsia="pl-PL"/>
              </w:rPr>
            </w:pPr>
          </w:p>
        </w:tc>
        <w:tc>
          <w:tcPr>
            <w:tcW w:w="2275" w:type="dxa"/>
          </w:tcPr>
          <w:p w:rsidR="003B0229" w:rsidRPr="00152187" w:rsidRDefault="003B0229" w:rsidP="00152187">
            <w:pPr>
              <w:spacing w:after="0" w:line="240" w:lineRule="auto"/>
              <w:jc w:val="center"/>
              <w:rPr>
                <w:rFonts w:ascii="Arial" w:hAnsi="Arial" w:cs="Arial"/>
                <w:sz w:val="20"/>
                <w:szCs w:val="20"/>
                <w:lang w:eastAsia="pl-PL"/>
              </w:rPr>
            </w:pPr>
            <w:r w:rsidRPr="00152187">
              <w:rPr>
                <w:rFonts w:ascii="Arial" w:hAnsi="Arial" w:cs="Arial"/>
                <w:sz w:val="20"/>
                <w:szCs w:val="20"/>
                <w:lang w:eastAsia="pl-PL"/>
              </w:rPr>
              <w:t>35-45</w:t>
            </w:r>
          </w:p>
        </w:tc>
      </w:tr>
    </w:tbl>
    <w:p w:rsidR="003B0229" w:rsidRPr="00234C57" w:rsidRDefault="003B0229" w:rsidP="00761438">
      <w:pPr>
        <w:spacing w:after="0"/>
        <w:rPr>
          <w:rFonts w:ascii="Arial" w:hAnsi="Arial" w:cs="Arial"/>
          <w:sz w:val="20"/>
          <w:szCs w:val="20"/>
        </w:rPr>
      </w:pPr>
    </w:p>
    <w:p w:rsidR="003B0229" w:rsidRPr="00234C57" w:rsidRDefault="003B0229" w:rsidP="00761438">
      <w:pPr>
        <w:spacing w:after="0"/>
        <w:rPr>
          <w:rFonts w:ascii="Arial" w:hAnsi="Arial" w:cs="Arial"/>
          <w:sz w:val="20"/>
          <w:szCs w:val="20"/>
        </w:rPr>
      </w:pPr>
    </w:p>
    <w:p w:rsidR="003B0229" w:rsidRPr="00234C57" w:rsidRDefault="003B0229" w:rsidP="00761438">
      <w:pPr>
        <w:numPr>
          <w:ilvl w:val="0"/>
          <w:numId w:val="1"/>
        </w:numPr>
        <w:spacing w:after="0"/>
        <w:rPr>
          <w:rFonts w:ascii="Arial" w:hAnsi="Arial" w:cs="Arial"/>
          <w:sz w:val="20"/>
          <w:szCs w:val="20"/>
        </w:rPr>
      </w:pPr>
      <w:r w:rsidRPr="00234C57">
        <w:rPr>
          <w:rFonts w:ascii="Arial" w:hAnsi="Arial" w:cs="Arial"/>
          <w:sz w:val="20"/>
          <w:szCs w:val="20"/>
        </w:rPr>
        <w:t>najważniejsze przedsięwzięcia kulturalne</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występy artystyczne z okazji „Dnia Babci i Dziadka”,</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bal maskowy dla najmłodszych,</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ferie zimowe dla dzieci,</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turniej szachowy o „Puchar Proboszcza 2011”,</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turniej szachowy „Czarna Woda i przyjaciele”</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Misterium Męki Pańskiej wystawiane w Kościele pw. NNMP w Łęgu,</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wystawa „Szata roślinna Zaborskiego Parku Krajobrazowego”,</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konkurs kulinarny „W poszukiwaniu wiosny”,</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„Bytowskie straszki”- inscenizacja dramatu A. Peplińskiego</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występ kapeli „Purtczi”</w:t>
      </w:r>
    </w:p>
    <w:p w:rsidR="003B0229" w:rsidRPr="00234C57" w:rsidRDefault="003B0229" w:rsidP="002874CF">
      <w:pPr>
        <w:numPr>
          <w:ilvl w:val="1"/>
          <w:numId w:val="5"/>
        </w:numPr>
        <w:tabs>
          <w:tab w:val="clear" w:pos="1440"/>
          <w:tab w:val="num" w:pos="1080"/>
        </w:tabs>
        <w:spacing w:after="0"/>
        <w:ind w:left="1080"/>
        <w:jc w:val="both"/>
        <w:rPr>
          <w:rFonts w:ascii="Arial" w:hAnsi="Arial" w:cs="Arial"/>
          <w:sz w:val="20"/>
          <w:szCs w:val="20"/>
        </w:rPr>
      </w:pPr>
      <w:r w:rsidRPr="00234C57">
        <w:rPr>
          <w:rFonts w:ascii="Arial" w:hAnsi="Arial" w:cs="Arial"/>
          <w:sz w:val="20"/>
          <w:szCs w:val="20"/>
        </w:rPr>
        <w:t>„Wielkanocne zwyczaje i obycza</w:t>
      </w:r>
      <w:r>
        <w:rPr>
          <w:rFonts w:ascii="Arial" w:hAnsi="Arial" w:cs="Arial"/>
          <w:sz w:val="20"/>
          <w:szCs w:val="20"/>
        </w:rPr>
        <w:t>je na pograniczu trzech kultur”</w:t>
      </w:r>
      <w:r w:rsidRPr="00234C57">
        <w:rPr>
          <w:rFonts w:ascii="Arial" w:hAnsi="Arial" w:cs="Arial"/>
          <w:sz w:val="20"/>
          <w:szCs w:val="20"/>
        </w:rPr>
        <w:t xml:space="preserve">, I spotkanie z cyklu </w:t>
      </w:r>
      <w:r>
        <w:rPr>
          <w:rFonts w:ascii="Arial" w:hAnsi="Arial" w:cs="Arial"/>
          <w:sz w:val="20"/>
          <w:szCs w:val="20"/>
        </w:rPr>
        <w:t>„</w:t>
      </w:r>
      <w:r w:rsidRPr="00234C57">
        <w:rPr>
          <w:rFonts w:ascii="Arial" w:hAnsi="Arial" w:cs="Arial"/>
          <w:sz w:val="20"/>
          <w:szCs w:val="20"/>
        </w:rPr>
        <w:t>Elementy kultury Kaszub, Kociewia i Borów Tucholskich”</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XI turniej szachowy o „Puchar Burmistrza Czerska”,</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wystawa: „Krótka historia parafii Łąg”,</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turniej dla dorosłych w badmintona o „Puchar Posła RP Leszka Redzimskiego”,</w:t>
      </w:r>
    </w:p>
    <w:p w:rsidR="003B0229" w:rsidRPr="00234C57" w:rsidRDefault="003B0229" w:rsidP="002874CF">
      <w:pPr>
        <w:numPr>
          <w:ilvl w:val="1"/>
          <w:numId w:val="5"/>
        </w:numPr>
        <w:tabs>
          <w:tab w:val="clear" w:pos="1440"/>
          <w:tab w:val="num" w:pos="1080"/>
        </w:tabs>
        <w:spacing w:after="0"/>
        <w:ind w:left="1080"/>
        <w:jc w:val="both"/>
        <w:rPr>
          <w:rFonts w:ascii="Arial" w:hAnsi="Arial" w:cs="Arial"/>
          <w:sz w:val="20"/>
          <w:szCs w:val="20"/>
        </w:rPr>
      </w:pPr>
      <w:r w:rsidRPr="00234C57">
        <w:rPr>
          <w:rFonts w:ascii="Arial" w:hAnsi="Arial" w:cs="Arial"/>
          <w:sz w:val="20"/>
          <w:szCs w:val="20"/>
        </w:rPr>
        <w:t>promocja książki pt: „Ksiądz Augustyn Worzałła opowiadał”, której wydawcą jest Ośrodek Kultury w Łęgu,</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występy artystyczne najmłodszych z okazji „Dnia Matki i Ojca”,</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otwarcie wystawy pt: „Autorytety- Lech Bądkowski”</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Festyn z okazji Dnia Dziecka,</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wystawa rzeźby autorstwa Zbigniewa Szyfelbeina,</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wieczory poetyckie z cyklu „Poeci marzą niewinnie”,</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wystawa malarstwa autorstwa Kazimierza Kujawskiego,</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III Święto Łęga „Łęskie Kapuśniaki”,</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VIII marszobieg na orientację okolic,</w:t>
      </w:r>
    </w:p>
    <w:p w:rsidR="003B0229" w:rsidRPr="00234C57" w:rsidRDefault="003B0229" w:rsidP="002874CF">
      <w:pPr>
        <w:numPr>
          <w:ilvl w:val="1"/>
          <w:numId w:val="5"/>
        </w:numPr>
        <w:tabs>
          <w:tab w:val="clear" w:pos="1440"/>
          <w:tab w:val="num" w:pos="1080"/>
        </w:tabs>
        <w:spacing w:after="0"/>
        <w:ind w:left="1080"/>
        <w:jc w:val="both"/>
        <w:rPr>
          <w:rFonts w:ascii="Arial" w:hAnsi="Arial" w:cs="Arial"/>
          <w:sz w:val="20"/>
          <w:szCs w:val="20"/>
        </w:rPr>
      </w:pPr>
      <w:r w:rsidRPr="00234C57">
        <w:rPr>
          <w:rFonts w:ascii="Arial" w:hAnsi="Arial" w:cs="Arial"/>
          <w:sz w:val="20"/>
          <w:szCs w:val="20"/>
        </w:rPr>
        <w:t>spotkanie autorskie z Wiesławem Drabikiem, autorem książek dla dzieci w wieku przedszkolnym i wczesnoszkolnym,</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„Święto Pieczonego Ziemniaka”- piknik dla uczestników zajęć merytorycznych,</w:t>
      </w:r>
    </w:p>
    <w:p w:rsidR="003B0229" w:rsidRPr="00234C57" w:rsidRDefault="003B0229" w:rsidP="002874CF">
      <w:pPr>
        <w:numPr>
          <w:ilvl w:val="1"/>
          <w:numId w:val="5"/>
        </w:numPr>
        <w:tabs>
          <w:tab w:val="clear" w:pos="1440"/>
          <w:tab w:val="num" w:pos="1080"/>
        </w:tabs>
        <w:spacing w:after="0"/>
        <w:ind w:left="1080"/>
        <w:jc w:val="both"/>
        <w:rPr>
          <w:rFonts w:ascii="Arial" w:hAnsi="Arial" w:cs="Arial"/>
          <w:sz w:val="20"/>
          <w:szCs w:val="20"/>
        </w:rPr>
      </w:pPr>
      <w:r w:rsidRPr="00234C57">
        <w:rPr>
          <w:rFonts w:ascii="Arial" w:hAnsi="Arial" w:cs="Arial"/>
          <w:sz w:val="20"/>
          <w:szCs w:val="20"/>
        </w:rPr>
        <w:t xml:space="preserve">„O Pustej Nocy i Zaduszkach”, II spotkanie z cyklu „Elementy kultury Kaszub, Kociewia </w:t>
      </w:r>
      <w:r>
        <w:rPr>
          <w:rFonts w:ascii="Arial" w:hAnsi="Arial" w:cs="Arial"/>
          <w:sz w:val="20"/>
          <w:szCs w:val="20"/>
        </w:rPr>
        <w:br/>
      </w:r>
      <w:r w:rsidRPr="00234C57">
        <w:rPr>
          <w:rFonts w:ascii="Arial" w:hAnsi="Arial" w:cs="Arial"/>
          <w:sz w:val="20"/>
          <w:szCs w:val="20"/>
        </w:rPr>
        <w:t>i Borów Tucholskich”</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„Mikołajki Czerskie”,</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spotkanie najmłodszych z Gwiazdorem w OK.,</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koncert kolęd w kościele pw. NNMP w Łęgu,</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spotkanie opłatkowe dla wszystkich organizacji działających w sołectwie Łąg,</w:t>
      </w:r>
    </w:p>
    <w:p w:rsidR="003B0229" w:rsidRPr="00234C57" w:rsidRDefault="003B0229" w:rsidP="00761438">
      <w:pPr>
        <w:numPr>
          <w:ilvl w:val="1"/>
          <w:numId w:val="5"/>
        </w:numPr>
        <w:tabs>
          <w:tab w:val="clear" w:pos="1440"/>
          <w:tab w:val="num" w:pos="1080"/>
        </w:tabs>
        <w:spacing w:after="0"/>
        <w:ind w:left="1080"/>
        <w:rPr>
          <w:rFonts w:ascii="Arial" w:hAnsi="Arial" w:cs="Arial"/>
          <w:sz w:val="20"/>
          <w:szCs w:val="20"/>
        </w:rPr>
      </w:pPr>
      <w:r w:rsidRPr="00234C57">
        <w:rPr>
          <w:rFonts w:ascii="Arial" w:hAnsi="Arial" w:cs="Arial"/>
          <w:sz w:val="20"/>
          <w:szCs w:val="20"/>
        </w:rPr>
        <w:t>zabawa sylwestrowa</w:t>
      </w:r>
    </w:p>
    <w:p w:rsidR="003B0229" w:rsidRPr="00234C57" w:rsidRDefault="003B0229" w:rsidP="00761438">
      <w:pPr>
        <w:numPr>
          <w:ilvl w:val="0"/>
          <w:numId w:val="6"/>
        </w:numPr>
        <w:tabs>
          <w:tab w:val="clear" w:pos="720"/>
          <w:tab w:val="num" w:pos="360"/>
        </w:tabs>
        <w:spacing w:after="0"/>
        <w:ind w:left="360"/>
        <w:rPr>
          <w:rFonts w:ascii="Arial" w:hAnsi="Arial" w:cs="Arial"/>
          <w:sz w:val="20"/>
          <w:szCs w:val="20"/>
        </w:rPr>
      </w:pPr>
      <w:r w:rsidRPr="00234C57">
        <w:rPr>
          <w:rFonts w:ascii="Arial" w:hAnsi="Arial" w:cs="Arial"/>
          <w:sz w:val="20"/>
          <w:szCs w:val="20"/>
        </w:rPr>
        <w:t>Najważniejsze założenia programowe na 2012 rok:</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 xml:space="preserve">Działania Ośrodka Kultury podążają w kierunku szerokiej współpracy z jednostkami samorządów terytorialnych w wymiarze zarówno merytoryczno- organizacyjnym jak i finansowym. Ośrodek nadal jak </w:t>
      </w:r>
      <w:r>
        <w:rPr>
          <w:rFonts w:ascii="Arial" w:hAnsi="Arial" w:cs="Arial"/>
          <w:sz w:val="20"/>
          <w:szCs w:val="20"/>
        </w:rPr>
        <w:br/>
      </w:r>
      <w:r w:rsidRPr="00234C57">
        <w:rPr>
          <w:rFonts w:ascii="Arial" w:hAnsi="Arial" w:cs="Arial"/>
          <w:sz w:val="20"/>
          <w:szCs w:val="20"/>
        </w:rPr>
        <w:t xml:space="preserve">w latach ubiegłych będzie organizował imprezy o różnym charakterze dla dzieci, młodzieży i dorosłych zgodnie z corocznym kalendarzem imprez. Poza tym postaramy się o szerszą ofertę wystawienniczą, co wiąże się z poszukiwaniem regionalnych artystów. Prezentowane zostaną także </w:t>
      </w:r>
      <w:r>
        <w:rPr>
          <w:rFonts w:ascii="Arial" w:hAnsi="Arial" w:cs="Arial"/>
          <w:sz w:val="20"/>
          <w:szCs w:val="20"/>
        </w:rPr>
        <w:t xml:space="preserve">wystawy będące planem konkursów </w:t>
      </w:r>
      <w:r w:rsidRPr="00234C57">
        <w:rPr>
          <w:rFonts w:ascii="Arial" w:hAnsi="Arial" w:cs="Arial"/>
          <w:sz w:val="20"/>
          <w:szCs w:val="20"/>
        </w:rPr>
        <w:t>i przeglądów adresowanych do dzieci i młodzieży.</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 xml:space="preserve">Do najważniejszych przedsięwzięć należy zaliczyć niewątpliwie Święto Łęga „Łęskie Kapuśniaki”, które od 2009 roku wpisało się na stałe w kalendarz imprez organizowanych przez Ośrodek Kultury w Łęgu. </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Niezwykle ważnym elementem działalności ośrodka jest możliwość komunikowania się. Wykorzystując głównie medium internetowe ośrodek postara się dotrzeć do możliwie najszerszego kręgu potencjalnych odbiorców.</w:t>
      </w:r>
    </w:p>
    <w:p w:rsidR="003B0229" w:rsidRPr="00245393" w:rsidRDefault="003B0229" w:rsidP="00761438">
      <w:pPr>
        <w:numPr>
          <w:ilvl w:val="3"/>
          <w:numId w:val="5"/>
        </w:numPr>
        <w:tabs>
          <w:tab w:val="clear" w:pos="3240"/>
          <w:tab w:val="num" w:pos="360"/>
        </w:tabs>
        <w:spacing w:after="0"/>
        <w:ind w:left="360" w:hanging="360"/>
        <w:rPr>
          <w:rFonts w:ascii="Arial" w:hAnsi="Arial" w:cs="Arial"/>
          <w:sz w:val="20"/>
          <w:szCs w:val="20"/>
          <w:u w:val="single"/>
        </w:rPr>
      </w:pPr>
      <w:r w:rsidRPr="00245393">
        <w:rPr>
          <w:rFonts w:ascii="Arial" w:hAnsi="Arial" w:cs="Arial"/>
          <w:sz w:val="20"/>
          <w:szCs w:val="20"/>
          <w:u w:val="single"/>
        </w:rPr>
        <w:t>Biblioteka  Publiczna</w:t>
      </w:r>
    </w:p>
    <w:p w:rsidR="003B0229" w:rsidRPr="00234C57" w:rsidRDefault="003B0229" w:rsidP="00761438">
      <w:pPr>
        <w:spacing w:after="0"/>
        <w:rPr>
          <w:rFonts w:ascii="Arial" w:hAnsi="Arial" w:cs="Arial"/>
          <w:sz w:val="20"/>
          <w:szCs w:val="20"/>
        </w:rPr>
      </w:pPr>
      <w:r>
        <w:rPr>
          <w:rFonts w:ascii="Arial" w:hAnsi="Arial" w:cs="Arial"/>
          <w:sz w:val="20"/>
          <w:szCs w:val="20"/>
        </w:rPr>
        <w:t xml:space="preserve">1. </w:t>
      </w:r>
      <w:r w:rsidRPr="00234C57">
        <w:rPr>
          <w:rFonts w:ascii="Arial" w:hAnsi="Arial" w:cs="Arial"/>
          <w:sz w:val="20"/>
          <w:szCs w:val="20"/>
        </w:rPr>
        <w:t>Godziny otwarcia: poniedziałek- 09:00- 14:00</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 xml:space="preserve">                              wtorek- </w:t>
      </w:r>
      <w:r>
        <w:rPr>
          <w:rFonts w:ascii="Arial" w:hAnsi="Arial" w:cs="Arial"/>
          <w:sz w:val="20"/>
          <w:szCs w:val="20"/>
        </w:rPr>
        <w:t xml:space="preserve">    </w:t>
      </w:r>
      <w:r w:rsidRPr="00234C57">
        <w:rPr>
          <w:rFonts w:ascii="Arial" w:hAnsi="Arial" w:cs="Arial"/>
          <w:sz w:val="20"/>
          <w:szCs w:val="20"/>
        </w:rPr>
        <w:t>12:00- 17:00</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 xml:space="preserve">                              środa- </w:t>
      </w:r>
      <w:r>
        <w:rPr>
          <w:rFonts w:ascii="Arial" w:hAnsi="Arial" w:cs="Arial"/>
          <w:sz w:val="20"/>
          <w:szCs w:val="20"/>
        </w:rPr>
        <w:t xml:space="preserve">      </w:t>
      </w:r>
      <w:r w:rsidRPr="00234C57">
        <w:rPr>
          <w:rFonts w:ascii="Arial" w:hAnsi="Arial" w:cs="Arial"/>
          <w:sz w:val="20"/>
          <w:szCs w:val="20"/>
        </w:rPr>
        <w:t>09:00- 14:00</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 xml:space="preserve">                              czwartek- 12:00- 17:00</w:t>
      </w:r>
    </w:p>
    <w:p w:rsidR="003B0229" w:rsidRPr="00234C57" w:rsidRDefault="003B0229" w:rsidP="00761438">
      <w:pPr>
        <w:spacing w:after="0"/>
        <w:jc w:val="both"/>
        <w:rPr>
          <w:rFonts w:ascii="Arial" w:hAnsi="Arial" w:cs="Arial"/>
          <w:sz w:val="20"/>
          <w:szCs w:val="20"/>
        </w:rPr>
      </w:pPr>
      <w:r>
        <w:rPr>
          <w:rFonts w:ascii="Arial" w:hAnsi="Arial" w:cs="Arial"/>
          <w:sz w:val="20"/>
          <w:szCs w:val="20"/>
        </w:rPr>
        <w:t xml:space="preserve">2. </w:t>
      </w:r>
      <w:r w:rsidRPr="00234C57">
        <w:rPr>
          <w:rFonts w:ascii="Arial" w:hAnsi="Arial" w:cs="Arial"/>
          <w:sz w:val="20"/>
          <w:szCs w:val="20"/>
        </w:rPr>
        <w:t xml:space="preserve">Zatrudnienie: </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Biblioteka- etaty- ½, osób- 1</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Bibliotekarzy- etaty- ½ , osób- 1</w:t>
      </w:r>
    </w:p>
    <w:p w:rsidR="003B0229" w:rsidRPr="00234C57" w:rsidRDefault="003B0229" w:rsidP="00761438">
      <w:pPr>
        <w:spacing w:after="0"/>
        <w:jc w:val="both"/>
        <w:rPr>
          <w:rFonts w:ascii="Arial" w:hAnsi="Arial" w:cs="Arial"/>
          <w:sz w:val="20"/>
          <w:szCs w:val="20"/>
        </w:rPr>
      </w:pPr>
      <w:r w:rsidRPr="00234C57">
        <w:rPr>
          <w:rFonts w:ascii="Arial" w:hAnsi="Arial" w:cs="Arial"/>
          <w:sz w:val="20"/>
          <w:szCs w:val="20"/>
        </w:rPr>
        <w:t>Obsługa gospodarcza- etaty- o, osób- 0</w:t>
      </w:r>
    </w:p>
    <w:p w:rsidR="003B0229" w:rsidRPr="00234C57" w:rsidRDefault="003B0229" w:rsidP="00761438">
      <w:pPr>
        <w:spacing w:after="0"/>
        <w:jc w:val="both"/>
        <w:rPr>
          <w:rFonts w:ascii="Arial" w:hAnsi="Arial" w:cs="Arial"/>
          <w:sz w:val="20"/>
          <w:szCs w:val="20"/>
        </w:rPr>
      </w:pPr>
    </w:p>
    <w:p w:rsidR="003B0229" w:rsidRPr="00234C57" w:rsidRDefault="003B0229" w:rsidP="00761438">
      <w:pPr>
        <w:spacing w:after="0"/>
        <w:jc w:val="both"/>
        <w:rPr>
          <w:rFonts w:ascii="Arial" w:hAnsi="Arial" w:cs="Arial"/>
          <w:sz w:val="20"/>
          <w:szCs w:val="20"/>
        </w:rPr>
      </w:pPr>
      <w:r>
        <w:rPr>
          <w:rFonts w:ascii="Arial" w:hAnsi="Arial" w:cs="Arial"/>
          <w:sz w:val="20"/>
          <w:szCs w:val="20"/>
        </w:rPr>
        <w:t xml:space="preserve">3. </w:t>
      </w:r>
      <w:r w:rsidRPr="00234C57">
        <w:rPr>
          <w:rFonts w:ascii="Arial" w:hAnsi="Arial" w:cs="Arial"/>
          <w:sz w:val="20"/>
          <w:szCs w:val="20"/>
        </w:rPr>
        <w:t xml:space="preserve">Biblioteka (stan na dzień 31.140.2011): </w:t>
      </w:r>
    </w:p>
    <w:tbl>
      <w:tblPr>
        <w:tblW w:w="8991" w:type="dxa"/>
        <w:jc w:val="center"/>
        <w:tblCellMar>
          <w:left w:w="0" w:type="dxa"/>
          <w:right w:w="0" w:type="dxa"/>
        </w:tblCellMar>
        <w:tblLook w:val="0000"/>
      </w:tblPr>
      <w:tblGrid>
        <w:gridCol w:w="1139"/>
        <w:gridCol w:w="1227"/>
        <w:gridCol w:w="850"/>
        <w:gridCol w:w="1727"/>
        <w:gridCol w:w="1727"/>
        <w:gridCol w:w="1083"/>
        <w:gridCol w:w="1238"/>
      </w:tblGrid>
      <w:tr w:rsidR="003B0229" w:rsidRPr="00245393">
        <w:trPr>
          <w:jc w:val="center"/>
        </w:trPr>
        <w:tc>
          <w:tcPr>
            <w:tcW w:w="11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Nazwa działu</w:t>
            </w:r>
          </w:p>
        </w:tc>
        <w:tc>
          <w:tcPr>
            <w:tcW w:w="12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czytelników</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książek</w:t>
            </w:r>
          </w:p>
        </w:tc>
        <w:tc>
          <w:tcPr>
            <w:tcW w:w="1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Przybytek w okresie sprawozdawczym</w:t>
            </w:r>
          </w:p>
        </w:tc>
        <w:tc>
          <w:tcPr>
            <w:tcW w:w="1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Ubytek w okresie sprawozdawczym</w:t>
            </w: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Liczba</w:t>
            </w:r>
          </w:p>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odwiedzin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Ogólna liczba wypożyczeń</w:t>
            </w:r>
          </w:p>
        </w:tc>
      </w:tr>
      <w:tr w:rsidR="003B0229" w:rsidRPr="00245393">
        <w:trPr>
          <w:jc w:val="center"/>
        </w:trPr>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Dział dla dorosłych</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r w:rsidRPr="00245393">
              <w:rPr>
                <w:rFonts w:ascii="Arial" w:hAnsi="Arial" w:cs="Arial"/>
                <w:sz w:val="20"/>
                <w:szCs w:val="20"/>
              </w:rPr>
              <w:t>103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r>
      <w:tr w:rsidR="003B0229" w:rsidRPr="00245393">
        <w:trPr>
          <w:jc w:val="center"/>
        </w:trPr>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135D0C" w:rsidRDefault="003B0229" w:rsidP="00E00DE0">
            <w:pPr>
              <w:spacing w:after="0"/>
              <w:jc w:val="center"/>
              <w:rPr>
                <w:rFonts w:ascii="Arial" w:hAnsi="Arial" w:cs="Arial"/>
                <w:sz w:val="16"/>
                <w:szCs w:val="16"/>
              </w:rPr>
            </w:pPr>
            <w:r w:rsidRPr="00135D0C">
              <w:rPr>
                <w:rFonts w:ascii="Arial" w:hAnsi="Arial" w:cs="Arial"/>
                <w:sz w:val="16"/>
                <w:szCs w:val="16"/>
              </w:rPr>
              <w:t>Dział dla dzieci</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r w:rsidRPr="00245393">
              <w:rPr>
                <w:rFonts w:ascii="Arial" w:hAnsi="Arial" w:cs="Arial"/>
                <w:sz w:val="20"/>
                <w:szCs w:val="20"/>
              </w:rPr>
              <w:t>50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245393" w:rsidRDefault="003B0229" w:rsidP="00E00DE0">
            <w:pPr>
              <w:spacing w:after="0"/>
              <w:jc w:val="center"/>
              <w:rPr>
                <w:rFonts w:ascii="Arial" w:hAnsi="Arial" w:cs="Arial"/>
                <w:sz w:val="20"/>
                <w:szCs w:val="20"/>
              </w:rPr>
            </w:pPr>
          </w:p>
        </w:tc>
      </w:tr>
      <w:tr w:rsidR="003B0229" w:rsidRPr="00245393">
        <w:trPr>
          <w:jc w:val="center"/>
        </w:trPr>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16"/>
                <w:szCs w:val="16"/>
              </w:rPr>
            </w:pPr>
            <w:r w:rsidRPr="00B55083">
              <w:rPr>
                <w:rFonts w:ascii="Arial" w:hAnsi="Arial" w:cs="Arial"/>
                <w:b/>
                <w:bCs/>
                <w:sz w:val="16"/>
                <w:szCs w:val="16"/>
              </w:rPr>
              <w:t>O</w:t>
            </w:r>
            <w:r>
              <w:rPr>
                <w:rFonts w:ascii="Arial" w:hAnsi="Arial" w:cs="Arial"/>
                <w:b/>
                <w:bCs/>
                <w:sz w:val="16"/>
                <w:szCs w:val="16"/>
              </w:rPr>
              <w:t>gółem</w:t>
            </w:r>
          </w:p>
        </w:tc>
        <w:tc>
          <w:tcPr>
            <w:tcW w:w="12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153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9515</w:t>
            </w: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156</w:t>
            </w:r>
          </w:p>
        </w:tc>
        <w:tc>
          <w:tcPr>
            <w:tcW w:w="1727"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2094</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rsidR="003B0229" w:rsidRPr="00B55083" w:rsidRDefault="003B0229" w:rsidP="00E00DE0">
            <w:pPr>
              <w:spacing w:after="0"/>
              <w:jc w:val="center"/>
              <w:rPr>
                <w:rFonts w:ascii="Arial" w:hAnsi="Arial" w:cs="Arial"/>
                <w:b/>
                <w:bCs/>
                <w:sz w:val="20"/>
                <w:szCs w:val="20"/>
              </w:rPr>
            </w:pPr>
            <w:r w:rsidRPr="00B55083">
              <w:rPr>
                <w:rFonts w:ascii="Arial" w:hAnsi="Arial" w:cs="Arial"/>
                <w:b/>
                <w:bCs/>
                <w:sz w:val="20"/>
                <w:szCs w:val="20"/>
              </w:rPr>
              <w:t>3907</w:t>
            </w:r>
          </w:p>
        </w:tc>
      </w:tr>
    </w:tbl>
    <w:p w:rsidR="003B0229" w:rsidRPr="00234C57" w:rsidRDefault="003B0229" w:rsidP="00761438">
      <w:pPr>
        <w:spacing w:after="0"/>
        <w:rPr>
          <w:rFonts w:ascii="Arial" w:hAnsi="Arial" w:cs="Arial"/>
          <w:sz w:val="20"/>
          <w:szCs w:val="20"/>
        </w:rPr>
      </w:pPr>
    </w:p>
    <w:p w:rsidR="003B0229" w:rsidRPr="00234C57" w:rsidRDefault="003B0229" w:rsidP="00761438">
      <w:pPr>
        <w:spacing w:after="0"/>
        <w:rPr>
          <w:rFonts w:ascii="Arial" w:hAnsi="Arial" w:cs="Arial"/>
          <w:sz w:val="20"/>
          <w:szCs w:val="20"/>
        </w:rPr>
      </w:pPr>
      <w:r w:rsidRPr="00234C57">
        <w:rPr>
          <w:rFonts w:ascii="Arial" w:hAnsi="Arial" w:cs="Arial"/>
          <w:sz w:val="20"/>
          <w:szCs w:val="20"/>
        </w:rPr>
        <w:t>Czytanie bajek w dziale dla dzieci: Biblioteka nie posiada oddzielnego działu dla dzieci</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Wycieczki do biblioteki: 2</w:t>
      </w:r>
    </w:p>
    <w:p w:rsidR="003B0229" w:rsidRPr="00234C57" w:rsidRDefault="003B0229" w:rsidP="00761438">
      <w:pPr>
        <w:spacing w:after="0"/>
        <w:rPr>
          <w:rFonts w:ascii="Arial" w:hAnsi="Arial" w:cs="Arial"/>
          <w:sz w:val="20"/>
          <w:szCs w:val="20"/>
        </w:rPr>
      </w:pPr>
    </w:p>
    <w:p w:rsidR="003B0229" w:rsidRPr="00234C57" w:rsidRDefault="003B0229" w:rsidP="00761438">
      <w:pPr>
        <w:spacing w:after="0"/>
        <w:rPr>
          <w:rFonts w:ascii="Arial" w:hAnsi="Arial" w:cs="Arial"/>
          <w:sz w:val="20"/>
          <w:szCs w:val="20"/>
        </w:rPr>
      </w:pPr>
      <w:r>
        <w:rPr>
          <w:rFonts w:ascii="Arial" w:hAnsi="Arial" w:cs="Arial"/>
          <w:sz w:val="20"/>
          <w:szCs w:val="20"/>
        </w:rPr>
        <w:t xml:space="preserve">4. </w:t>
      </w:r>
      <w:r w:rsidRPr="00234C57">
        <w:rPr>
          <w:rFonts w:ascii="Arial" w:hAnsi="Arial" w:cs="Arial"/>
          <w:sz w:val="20"/>
          <w:szCs w:val="20"/>
        </w:rPr>
        <w:t>Czytelnia:</w:t>
      </w:r>
      <w:r w:rsidRPr="00234C57">
        <w:rPr>
          <w:rFonts w:ascii="Arial" w:hAnsi="Arial" w:cs="Arial"/>
          <w:sz w:val="20"/>
          <w:szCs w:val="20"/>
        </w:rPr>
        <w:tab/>
      </w:r>
    </w:p>
    <w:p w:rsidR="003B0229" w:rsidRPr="00234C57" w:rsidRDefault="003B0229" w:rsidP="00761438">
      <w:pPr>
        <w:spacing w:after="0"/>
        <w:rPr>
          <w:rFonts w:ascii="Arial" w:hAnsi="Arial" w:cs="Arial"/>
          <w:sz w:val="20"/>
          <w:szCs w:val="20"/>
        </w:rPr>
      </w:pPr>
      <w:r w:rsidRPr="00234C57">
        <w:rPr>
          <w:rFonts w:ascii="Arial" w:hAnsi="Arial" w:cs="Arial"/>
          <w:sz w:val="20"/>
          <w:szCs w:val="20"/>
        </w:rPr>
        <w:t>Liczba odwiedzin: 316</w:t>
      </w:r>
    </w:p>
    <w:p w:rsidR="003B0229" w:rsidRPr="00234C57" w:rsidRDefault="003B0229" w:rsidP="00761438">
      <w:pPr>
        <w:spacing w:after="0"/>
        <w:rPr>
          <w:rFonts w:ascii="Arial" w:hAnsi="Arial" w:cs="Arial"/>
          <w:sz w:val="20"/>
          <w:szCs w:val="20"/>
        </w:rPr>
      </w:pPr>
      <w:r w:rsidRPr="00234C57">
        <w:rPr>
          <w:rFonts w:ascii="Arial" w:hAnsi="Arial" w:cs="Arial"/>
          <w:sz w:val="20"/>
          <w:szCs w:val="20"/>
        </w:rPr>
        <w:t>Liczba woluminów udostępnionych na miejscu: 409</w:t>
      </w:r>
    </w:p>
    <w:p w:rsidR="003B0229" w:rsidRDefault="003B0229" w:rsidP="00761438">
      <w:pPr>
        <w:spacing w:after="0"/>
        <w:rPr>
          <w:rFonts w:ascii="Arial" w:hAnsi="Arial" w:cs="Arial"/>
          <w:i/>
          <w:iCs/>
          <w:sz w:val="20"/>
          <w:szCs w:val="20"/>
        </w:rPr>
      </w:pPr>
    </w:p>
    <w:p w:rsidR="003B0229" w:rsidRPr="00010EBA" w:rsidRDefault="003B0229" w:rsidP="00761438">
      <w:pPr>
        <w:spacing w:after="0"/>
        <w:ind w:left="6120"/>
        <w:rPr>
          <w:rFonts w:ascii="Arial" w:hAnsi="Arial" w:cs="Arial"/>
          <w:i/>
          <w:iCs/>
          <w:sz w:val="20"/>
          <w:szCs w:val="20"/>
        </w:rPr>
      </w:pPr>
      <w:r w:rsidRPr="00010EBA">
        <w:rPr>
          <w:rFonts w:ascii="Arial" w:hAnsi="Arial" w:cs="Arial"/>
          <w:i/>
          <w:iCs/>
          <w:sz w:val="20"/>
          <w:szCs w:val="20"/>
        </w:rPr>
        <w:t>Iwona Szulc</w:t>
      </w:r>
    </w:p>
    <w:p w:rsidR="003B0229" w:rsidRPr="00010EBA" w:rsidRDefault="003B0229" w:rsidP="00761438">
      <w:pPr>
        <w:spacing w:after="0"/>
        <w:ind w:left="6120"/>
        <w:rPr>
          <w:rFonts w:ascii="Arial" w:hAnsi="Arial" w:cs="Arial"/>
          <w:i/>
          <w:iCs/>
          <w:sz w:val="20"/>
          <w:szCs w:val="20"/>
        </w:rPr>
      </w:pPr>
      <w:r w:rsidRPr="00010EBA">
        <w:rPr>
          <w:rFonts w:ascii="Arial" w:hAnsi="Arial" w:cs="Arial"/>
          <w:i/>
          <w:iCs/>
          <w:sz w:val="20"/>
          <w:szCs w:val="20"/>
        </w:rPr>
        <w:t>Kierownik Ośrodka Kultury w Łęgu</w:t>
      </w:r>
    </w:p>
    <w:p w:rsidR="003B0229" w:rsidRDefault="003B0229"/>
    <w:sectPr w:rsidR="003B0229" w:rsidSect="006B0A80">
      <w:headerReference w:type="default" r:id="rId8"/>
      <w:footerReference w:type="default" r:id="rId9"/>
      <w:headerReference w:type="first" r:id="rId10"/>
      <w:footerReference w:type="first" r:id="rId11"/>
      <w:pgSz w:w="11906" w:h="16838"/>
      <w:pgMar w:top="1418" w:right="1134" w:bottom="1797" w:left="1418" w:header="567"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229" w:rsidRDefault="003B0229" w:rsidP="00355D26">
      <w:pPr>
        <w:spacing w:after="0" w:line="240" w:lineRule="auto"/>
      </w:pPr>
      <w:r>
        <w:separator/>
      </w:r>
    </w:p>
  </w:endnote>
  <w:endnote w:type="continuationSeparator" w:id="1">
    <w:p w:rsidR="003B0229" w:rsidRDefault="003B0229" w:rsidP="00355D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29" w:rsidRDefault="003B0229">
    <w:pPr>
      <w:pStyle w:val="Foot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4pt;height:39pt">
          <v:imagedata r:id="rId1" o:title=""/>
        </v:shape>
      </w:pict>
    </w:r>
  </w:p>
  <w:p w:rsidR="003B0229" w:rsidRDefault="003B02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29" w:rsidRDefault="003B0229">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2.5pt;height:44.25pt">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229" w:rsidRDefault="003B0229" w:rsidP="00355D26">
      <w:pPr>
        <w:spacing w:after="0" w:line="240" w:lineRule="auto"/>
      </w:pPr>
      <w:r>
        <w:separator/>
      </w:r>
    </w:p>
  </w:footnote>
  <w:footnote w:type="continuationSeparator" w:id="1">
    <w:p w:rsidR="003B0229" w:rsidRDefault="003B0229" w:rsidP="00355D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29" w:rsidRDefault="003B0229">
    <w:pPr>
      <w:pStyle w:val="Head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5pt;height:18.75pt">
          <v:imagedata r:id="rId1" o:title=""/>
        </v:shape>
      </w:pict>
    </w:r>
  </w:p>
  <w:p w:rsidR="003B0229" w:rsidRDefault="003B02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29" w:rsidRDefault="003B0229">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7.25pt;height:57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6647"/>
    <w:multiLevelType w:val="hybridMultilevel"/>
    <w:tmpl w:val="8042CF08"/>
    <w:lvl w:ilvl="0" w:tplc="ADE47CFE">
      <w:start w:val="1"/>
      <w:numFmt w:val="bullet"/>
      <w:lvlText w:val=""/>
      <w:lvlJc w:val="left"/>
      <w:pPr>
        <w:ind w:left="1440" w:hanging="360"/>
      </w:pPr>
      <w:rPr>
        <w:rFonts w:ascii="Symbol" w:hAnsi="Symbol" w:cs="Symbol" w:hint="default"/>
      </w:rPr>
    </w:lvl>
    <w:lvl w:ilvl="1" w:tplc="1AA0D892">
      <w:start w:val="1"/>
      <w:numFmt w:val="bullet"/>
      <w:lvlText w:val=""/>
      <w:lvlJc w:val="left"/>
      <w:pPr>
        <w:tabs>
          <w:tab w:val="num" w:pos="1440"/>
        </w:tabs>
        <w:ind w:left="1440" w:hanging="360"/>
      </w:pPr>
      <w:rPr>
        <w:rFonts w:ascii="Symbol" w:hAnsi="Symbol" w:cs="Symbol" w:hint="default"/>
      </w:rPr>
    </w:lvl>
    <w:lvl w:ilvl="2" w:tplc="76C61F76">
      <w:start w:val="2"/>
      <w:numFmt w:val="lowerLetter"/>
      <w:lvlText w:val="%3)"/>
      <w:lvlJc w:val="left"/>
      <w:pPr>
        <w:tabs>
          <w:tab w:val="num" w:pos="2160"/>
        </w:tabs>
        <w:ind w:left="2160" w:hanging="360"/>
      </w:pPr>
      <w:rPr>
        <w:rFonts w:hint="default"/>
        <w:b w:val="0"/>
        <w:bCs w:val="0"/>
      </w:rPr>
    </w:lvl>
    <w:lvl w:ilvl="3" w:tplc="E0361018">
      <w:start w:val="2"/>
      <w:numFmt w:val="decimal"/>
      <w:lvlText w:val="%4."/>
      <w:lvlJc w:val="left"/>
      <w:pPr>
        <w:tabs>
          <w:tab w:val="num" w:pos="2880"/>
        </w:tabs>
        <w:ind w:left="2880" w:hanging="360"/>
      </w:pPr>
      <w:rPr>
        <w:rFonts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
    <w:nsid w:val="19515F63"/>
    <w:multiLevelType w:val="hybridMultilevel"/>
    <w:tmpl w:val="CC820AE8"/>
    <w:lvl w:ilvl="0" w:tplc="ADE47CFE">
      <w:start w:val="1"/>
      <w:numFmt w:val="bullet"/>
      <w:lvlText w:val=""/>
      <w:lvlJc w:val="left"/>
      <w:pPr>
        <w:ind w:left="1440" w:hanging="360"/>
      </w:pPr>
      <w:rPr>
        <w:rFonts w:ascii="Symbol" w:hAnsi="Symbol" w:cs="Symbol" w:hint="default"/>
      </w:rPr>
    </w:lvl>
    <w:lvl w:ilvl="1" w:tplc="438CD43C">
      <w:start w:val="1"/>
      <w:numFmt w:val="lowerLetter"/>
      <w:lvlText w:val="%2)"/>
      <w:lvlJc w:val="left"/>
      <w:pPr>
        <w:tabs>
          <w:tab w:val="num" w:pos="1440"/>
        </w:tabs>
        <w:ind w:left="1440" w:hanging="360"/>
      </w:pPr>
      <w:rPr>
        <w:rFonts w:hint="default"/>
        <w:b w:val="0"/>
        <w:bCs w:val="0"/>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
    <w:nsid w:val="1A607AF5"/>
    <w:multiLevelType w:val="hybridMultilevel"/>
    <w:tmpl w:val="EC063184"/>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
    <w:nsid w:val="1D7B287D"/>
    <w:multiLevelType w:val="hybridMultilevel"/>
    <w:tmpl w:val="0644E30C"/>
    <w:lvl w:ilvl="0" w:tplc="321824FA">
      <w:start w:val="5"/>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24340D70"/>
    <w:multiLevelType w:val="hybridMultilevel"/>
    <w:tmpl w:val="F7A8A726"/>
    <w:lvl w:ilvl="0" w:tplc="04150017">
      <w:start w:val="1"/>
      <w:numFmt w:val="lowerLetter"/>
      <w:lvlText w:val="%1)"/>
      <w:lvlJc w:val="left"/>
      <w:pPr>
        <w:tabs>
          <w:tab w:val="num" w:pos="720"/>
        </w:tabs>
        <w:ind w:left="720" w:hanging="360"/>
      </w:pPr>
      <w:rPr>
        <w:rFonts w:hint="default"/>
      </w:rPr>
    </w:lvl>
    <w:lvl w:ilvl="1" w:tplc="1AA0D892">
      <w:start w:val="1"/>
      <w:numFmt w:val="bullet"/>
      <w:lvlText w:val=""/>
      <w:lvlJc w:val="left"/>
      <w:pPr>
        <w:tabs>
          <w:tab w:val="num" w:pos="1440"/>
        </w:tabs>
        <w:ind w:left="1440" w:hanging="360"/>
      </w:pPr>
      <w:rPr>
        <w:rFonts w:ascii="Symbol" w:hAnsi="Symbol" w:cs="Symbol" w:hint="default"/>
      </w:rPr>
    </w:lvl>
    <w:lvl w:ilvl="2" w:tplc="5D9801D0">
      <w:start w:val="2"/>
      <w:numFmt w:val="decimal"/>
      <w:lvlText w:val="%3."/>
      <w:lvlJc w:val="left"/>
      <w:pPr>
        <w:tabs>
          <w:tab w:val="num" w:pos="2340"/>
        </w:tabs>
        <w:ind w:left="2340" w:hanging="360"/>
      </w:pPr>
      <w:rPr>
        <w:rFonts w:hint="default"/>
      </w:rPr>
    </w:lvl>
    <w:lvl w:ilvl="3" w:tplc="DD50EA20">
      <w:start w:val="2"/>
      <w:numFmt w:val="upperRoman"/>
      <w:lvlText w:val="%4."/>
      <w:lvlJc w:val="left"/>
      <w:pPr>
        <w:tabs>
          <w:tab w:val="num" w:pos="3240"/>
        </w:tabs>
        <w:ind w:left="3240" w:hanging="720"/>
      </w:pPr>
      <w:rPr>
        <w:rFonts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2CF14637"/>
    <w:multiLevelType w:val="hybridMultilevel"/>
    <w:tmpl w:val="F9B41214"/>
    <w:lvl w:ilvl="0" w:tplc="1AA0D892">
      <w:start w:val="1"/>
      <w:numFmt w:val="bullet"/>
      <w:lvlText w:val=""/>
      <w:lvlJc w:val="left"/>
      <w:pPr>
        <w:tabs>
          <w:tab w:val="num" w:pos="720"/>
        </w:tabs>
        <w:ind w:left="720" w:hanging="360"/>
      </w:pPr>
      <w:rPr>
        <w:rFonts w:ascii="Symbol" w:hAnsi="Symbol" w:cs="Symbol"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nsid w:val="32A47351"/>
    <w:multiLevelType w:val="hybridMultilevel"/>
    <w:tmpl w:val="7A9AFA1C"/>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
    <w:nsid w:val="33CA0E7A"/>
    <w:multiLevelType w:val="hybridMultilevel"/>
    <w:tmpl w:val="A15001AE"/>
    <w:lvl w:ilvl="0" w:tplc="5D9801D0">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nsid w:val="36F5138C"/>
    <w:multiLevelType w:val="hybridMultilevel"/>
    <w:tmpl w:val="67208C0E"/>
    <w:lvl w:ilvl="0" w:tplc="5D9801D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4446029D"/>
    <w:multiLevelType w:val="multilevel"/>
    <w:tmpl w:val="6896C5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50325A2"/>
    <w:multiLevelType w:val="multilevel"/>
    <w:tmpl w:val="6C1256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63A3575"/>
    <w:multiLevelType w:val="hybridMultilevel"/>
    <w:tmpl w:val="BE569C18"/>
    <w:lvl w:ilvl="0" w:tplc="04150017">
      <w:start w:val="1"/>
      <w:numFmt w:val="lowerLetter"/>
      <w:lvlText w:val="%1)"/>
      <w:lvlJc w:val="left"/>
      <w:pPr>
        <w:tabs>
          <w:tab w:val="num" w:pos="720"/>
        </w:tabs>
        <w:ind w:left="720" w:hanging="360"/>
      </w:pPr>
      <w:rPr>
        <w:rFonts w:hint="default"/>
      </w:rPr>
    </w:lvl>
    <w:lvl w:ilvl="1" w:tplc="AF98E18C">
      <w:start w:val="1"/>
      <w:numFmt w:val="bullet"/>
      <w:lvlText w:val=""/>
      <w:lvlJc w:val="left"/>
      <w:pPr>
        <w:tabs>
          <w:tab w:val="num" w:pos="1440"/>
        </w:tabs>
        <w:ind w:left="1440" w:hanging="360"/>
      </w:pPr>
      <w:rPr>
        <w:rFonts w:ascii="Wingdings" w:hAnsi="Wingdings" w:cs="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5B2F67BE"/>
    <w:multiLevelType w:val="hybridMultilevel"/>
    <w:tmpl w:val="116245B0"/>
    <w:lvl w:ilvl="0" w:tplc="1AA0D892">
      <w:start w:val="1"/>
      <w:numFmt w:val="bullet"/>
      <w:lvlText w:val=""/>
      <w:lvlJc w:val="left"/>
      <w:pPr>
        <w:tabs>
          <w:tab w:val="num" w:pos="1620"/>
        </w:tabs>
        <w:ind w:left="1620" w:hanging="360"/>
      </w:pPr>
      <w:rPr>
        <w:rFonts w:ascii="Symbol" w:hAnsi="Symbol" w:cs="Symbol" w:hint="default"/>
      </w:rPr>
    </w:lvl>
    <w:lvl w:ilvl="1" w:tplc="8E6C4B26">
      <w:start w:val="3"/>
      <w:numFmt w:val="lowerLetter"/>
      <w:lvlText w:val="%2)"/>
      <w:lvlJc w:val="left"/>
      <w:pPr>
        <w:tabs>
          <w:tab w:val="num" w:pos="1620"/>
        </w:tabs>
        <w:ind w:left="1620" w:hanging="360"/>
      </w:pPr>
      <w:rPr>
        <w:rFonts w:hint="default"/>
        <w:b w:val="0"/>
        <w:bCs w:val="0"/>
      </w:rPr>
    </w:lvl>
    <w:lvl w:ilvl="2" w:tplc="1AA0D892">
      <w:start w:val="1"/>
      <w:numFmt w:val="bullet"/>
      <w:lvlText w:val=""/>
      <w:lvlJc w:val="left"/>
      <w:pPr>
        <w:tabs>
          <w:tab w:val="num" w:pos="2340"/>
        </w:tabs>
        <w:ind w:left="2340" w:hanging="360"/>
      </w:pPr>
      <w:rPr>
        <w:rFonts w:ascii="Symbol" w:hAnsi="Symbol" w:cs="Symbol" w:hint="default"/>
      </w:rPr>
    </w:lvl>
    <w:lvl w:ilvl="3" w:tplc="04150001">
      <w:start w:val="1"/>
      <w:numFmt w:val="bullet"/>
      <w:lvlText w:val=""/>
      <w:lvlJc w:val="left"/>
      <w:pPr>
        <w:tabs>
          <w:tab w:val="num" w:pos="3060"/>
        </w:tabs>
        <w:ind w:left="3060" w:hanging="360"/>
      </w:pPr>
      <w:rPr>
        <w:rFonts w:ascii="Symbol" w:hAnsi="Symbol" w:cs="Symbol" w:hint="default"/>
      </w:rPr>
    </w:lvl>
    <w:lvl w:ilvl="4" w:tplc="04150003">
      <w:start w:val="1"/>
      <w:numFmt w:val="bullet"/>
      <w:lvlText w:val="o"/>
      <w:lvlJc w:val="left"/>
      <w:pPr>
        <w:tabs>
          <w:tab w:val="num" w:pos="3780"/>
        </w:tabs>
        <w:ind w:left="3780" w:hanging="360"/>
      </w:pPr>
      <w:rPr>
        <w:rFonts w:ascii="Courier New" w:hAnsi="Courier New" w:cs="Courier New" w:hint="default"/>
      </w:rPr>
    </w:lvl>
    <w:lvl w:ilvl="5" w:tplc="04150005">
      <w:start w:val="1"/>
      <w:numFmt w:val="bullet"/>
      <w:lvlText w:val=""/>
      <w:lvlJc w:val="left"/>
      <w:pPr>
        <w:tabs>
          <w:tab w:val="num" w:pos="4500"/>
        </w:tabs>
        <w:ind w:left="4500" w:hanging="360"/>
      </w:pPr>
      <w:rPr>
        <w:rFonts w:ascii="Wingdings" w:hAnsi="Wingdings" w:cs="Wingdings" w:hint="default"/>
      </w:rPr>
    </w:lvl>
    <w:lvl w:ilvl="6" w:tplc="04150001">
      <w:start w:val="1"/>
      <w:numFmt w:val="bullet"/>
      <w:lvlText w:val=""/>
      <w:lvlJc w:val="left"/>
      <w:pPr>
        <w:tabs>
          <w:tab w:val="num" w:pos="5220"/>
        </w:tabs>
        <w:ind w:left="5220" w:hanging="360"/>
      </w:pPr>
      <w:rPr>
        <w:rFonts w:ascii="Symbol" w:hAnsi="Symbol" w:cs="Symbol" w:hint="default"/>
      </w:rPr>
    </w:lvl>
    <w:lvl w:ilvl="7" w:tplc="04150003">
      <w:start w:val="1"/>
      <w:numFmt w:val="bullet"/>
      <w:lvlText w:val="o"/>
      <w:lvlJc w:val="left"/>
      <w:pPr>
        <w:tabs>
          <w:tab w:val="num" w:pos="5940"/>
        </w:tabs>
        <w:ind w:left="5940" w:hanging="360"/>
      </w:pPr>
      <w:rPr>
        <w:rFonts w:ascii="Courier New" w:hAnsi="Courier New" w:cs="Courier New" w:hint="default"/>
      </w:rPr>
    </w:lvl>
    <w:lvl w:ilvl="8" w:tplc="04150005">
      <w:start w:val="1"/>
      <w:numFmt w:val="bullet"/>
      <w:lvlText w:val=""/>
      <w:lvlJc w:val="left"/>
      <w:pPr>
        <w:tabs>
          <w:tab w:val="num" w:pos="6660"/>
        </w:tabs>
        <w:ind w:left="6660" w:hanging="360"/>
      </w:pPr>
      <w:rPr>
        <w:rFonts w:ascii="Wingdings" w:hAnsi="Wingdings" w:cs="Wingdings" w:hint="default"/>
      </w:rPr>
    </w:lvl>
  </w:abstractNum>
  <w:abstractNum w:abstractNumId="13">
    <w:nsid w:val="5B6E4C65"/>
    <w:multiLevelType w:val="hybridMultilevel"/>
    <w:tmpl w:val="2C2AC24E"/>
    <w:lvl w:ilvl="0" w:tplc="073CD41E">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nsid w:val="5E88568B"/>
    <w:multiLevelType w:val="hybridMultilevel"/>
    <w:tmpl w:val="A5649524"/>
    <w:lvl w:ilvl="0" w:tplc="04150017">
      <w:start w:val="1"/>
      <w:numFmt w:val="lowerLetter"/>
      <w:lvlText w:val="%1)"/>
      <w:lvlJc w:val="left"/>
      <w:pPr>
        <w:ind w:left="1440" w:hanging="360"/>
      </w:pPr>
    </w:lvl>
    <w:lvl w:ilvl="1" w:tplc="1AA0D892">
      <w:start w:val="1"/>
      <w:numFmt w:val="bullet"/>
      <w:lvlText w:val=""/>
      <w:lvlJc w:val="left"/>
      <w:pPr>
        <w:tabs>
          <w:tab w:val="num" w:pos="2160"/>
        </w:tabs>
        <w:ind w:left="2160" w:hanging="360"/>
      </w:pPr>
      <w:rPr>
        <w:rFonts w:ascii="Symbol" w:hAnsi="Symbol" w:cs="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nsid w:val="63EF191B"/>
    <w:multiLevelType w:val="hybridMultilevel"/>
    <w:tmpl w:val="F0BCEDDC"/>
    <w:lvl w:ilvl="0" w:tplc="86526EDA">
      <w:start w:val="1"/>
      <w:numFmt w:val="lowerLetter"/>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781645A1"/>
    <w:multiLevelType w:val="multilevel"/>
    <w:tmpl w:val="02302D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A944E60"/>
    <w:multiLevelType w:val="hybridMultilevel"/>
    <w:tmpl w:val="234EEDEA"/>
    <w:lvl w:ilvl="0" w:tplc="1AA0D892">
      <w:start w:val="1"/>
      <w:numFmt w:val="bullet"/>
      <w:lvlText w:val=""/>
      <w:lvlJc w:val="left"/>
      <w:pPr>
        <w:tabs>
          <w:tab w:val="num" w:pos="1800"/>
        </w:tabs>
        <w:ind w:left="1800" w:hanging="360"/>
      </w:pPr>
      <w:rPr>
        <w:rFonts w:ascii="Symbol" w:hAnsi="Symbol" w:cs="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num w:numId="1">
    <w:abstractNumId w:val="11"/>
  </w:num>
  <w:num w:numId="2">
    <w:abstractNumId w:val="13"/>
  </w:num>
  <w:num w:numId="3">
    <w:abstractNumId w:val="7"/>
  </w:num>
  <w:num w:numId="4">
    <w:abstractNumId w:val="8"/>
  </w:num>
  <w:num w:numId="5">
    <w:abstractNumId w:val="4"/>
  </w:num>
  <w:num w:numId="6">
    <w:abstractNumId w:val="3"/>
  </w:num>
  <w:num w:numId="7">
    <w:abstractNumId w:val="9"/>
  </w:num>
  <w:num w:numId="8">
    <w:abstractNumId w:val="14"/>
  </w:num>
  <w:num w:numId="9">
    <w:abstractNumId w:val="1"/>
  </w:num>
  <w:num w:numId="10">
    <w:abstractNumId w:val="0"/>
  </w:num>
  <w:num w:numId="11">
    <w:abstractNumId w:val="17"/>
  </w:num>
  <w:num w:numId="12">
    <w:abstractNumId w:val="12"/>
  </w:num>
  <w:num w:numId="13">
    <w:abstractNumId w:val="16"/>
  </w:num>
  <w:num w:numId="14">
    <w:abstractNumId w:val="15"/>
  </w:num>
  <w:num w:numId="15">
    <w:abstractNumId w:val="5"/>
  </w:num>
  <w:num w:numId="16">
    <w:abstractNumId w:val="2"/>
  </w:num>
  <w:num w:numId="17">
    <w:abstractNumId w:val="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1438"/>
    <w:rsid w:val="00000B2E"/>
    <w:rsid w:val="00010EBA"/>
    <w:rsid w:val="0003465A"/>
    <w:rsid w:val="00037288"/>
    <w:rsid w:val="00096260"/>
    <w:rsid w:val="001261CF"/>
    <w:rsid w:val="00135D0C"/>
    <w:rsid w:val="00152187"/>
    <w:rsid w:val="001B07A0"/>
    <w:rsid w:val="001D3088"/>
    <w:rsid w:val="001E0B43"/>
    <w:rsid w:val="00234C57"/>
    <w:rsid w:val="00245393"/>
    <w:rsid w:val="002874CF"/>
    <w:rsid w:val="002D32F6"/>
    <w:rsid w:val="00340928"/>
    <w:rsid w:val="00355D26"/>
    <w:rsid w:val="003B0229"/>
    <w:rsid w:val="0049002F"/>
    <w:rsid w:val="00581C41"/>
    <w:rsid w:val="005C4CAB"/>
    <w:rsid w:val="00605AEE"/>
    <w:rsid w:val="006B0A80"/>
    <w:rsid w:val="006E646F"/>
    <w:rsid w:val="0073054E"/>
    <w:rsid w:val="00761438"/>
    <w:rsid w:val="007C0561"/>
    <w:rsid w:val="007D7331"/>
    <w:rsid w:val="007E6128"/>
    <w:rsid w:val="00893174"/>
    <w:rsid w:val="0094586E"/>
    <w:rsid w:val="00A145D1"/>
    <w:rsid w:val="00A20AB2"/>
    <w:rsid w:val="00A63F04"/>
    <w:rsid w:val="00AB7BB9"/>
    <w:rsid w:val="00AE03D8"/>
    <w:rsid w:val="00AF7C34"/>
    <w:rsid w:val="00B465CD"/>
    <w:rsid w:val="00B55083"/>
    <w:rsid w:val="00B55084"/>
    <w:rsid w:val="00B5516F"/>
    <w:rsid w:val="00B74551"/>
    <w:rsid w:val="00B84133"/>
    <w:rsid w:val="00CA170A"/>
    <w:rsid w:val="00D271B3"/>
    <w:rsid w:val="00D904E8"/>
    <w:rsid w:val="00E00DE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438"/>
    <w:pPr>
      <w:spacing w:after="200" w:line="276" w:lineRule="auto"/>
    </w:pPr>
    <w:rPr>
      <w:rFonts w:cs="Calibri"/>
      <w:lang w:eastAsia="en-US"/>
    </w:rPr>
  </w:style>
  <w:style w:type="paragraph" w:styleId="Heading8">
    <w:name w:val="heading 8"/>
    <w:basedOn w:val="Normal"/>
    <w:next w:val="Normal"/>
    <w:link w:val="Heading8Char"/>
    <w:uiPriority w:val="99"/>
    <w:qFormat/>
    <w:rsid w:val="00761438"/>
    <w:pPr>
      <w:spacing w:before="240" w:after="60"/>
      <w:outlineLvl w:val="7"/>
    </w:pPr>
    <w:rPr>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761438"/>
    <w:rPr>
      <w:rFonts w:ascii="Times New Roman" w:hAnsi="Times New Roman" w:cs="Times New Roman"/>
      <w:i/>
      <w:iCs/>
      <w:sz w:val="24"/>
      <w:szCs w:val="24"/>
    </w:rPr>
  </w:style>
  <w:style w:type="paragraph" w:styleId="Header">
    <w:name w:val="header"/>
    <w:basedOn w:val="Normal"/>
    <w:link w:val="HeaderChar"/>
    <w:uiPriority w:val="99"/>
    <w:rsid w:val="0076143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61438"/>
    <w:rPr>
      <w:rFonts w:ascii="Calibri" w:hAnsi="Calibri" w:cs="Calibri"/>
    </w:rPr>
  </w:style>
  <w:style w:type="paragraph" w:styleId="Footer">
    <w:name w:val="footer"/>
    <w:basedOn w:val="Normal"/>
    <w:link w:val="FooterChar"/>
    <w:uiPriority w:val="99"/>
    <w:rsid w:val="0076143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61438"/>
    <w:rPr>
      <w:rFonts w:ascii="Calibri" w:hAnsi="Calibri" w:cs="Calibri"/>
    </w:rPr>
  </w:style>
  <w:style w:type="paragraph" w:styleId="NormalWeb">
    <w:name w:val="Normal (Web)"/>
    <w:basedOn w:val="Normal"/>
    <w:uiPriority w:val="99"/>
    <w:rsid w:val="00761438"/>
    <w:pPr>
      <w:spacing w:after="150" w:line="240" w:lineRule="auto"/>
    </w:pPr>
    <w:rPr>
      <w:rFonts w:ascii="Times New Roman" w:eastAsia="Times New Roman" w:hAnsi="Times New Roman" w:cs="Times New Roman"/>
      <w:sz w:val="24"/>
      <w:szCs w:val="24"/>
      <w:lang w:eastAsia="pl-PL"/>
    </w:rPr>
  </w:style>
  <w:style w:type="character" w:styleId="Hyperlink">
    <w:name w:val="Hyperlink"/>
    <w:basedOn w:val="DefaultParagraphFont"/>
    <w:uiPriority w:val="99"/>
    <w:rsid w:val="00761438"/>
    <w:rPr>
      <w:color w:val="0000FF"/>
      <w:u w:val="none"/>
      <w:effect w:val="none"/>
    </w:rPr>
  </w:style>
  <w:style w:type="paragraph" w:styleId="ListParagraph">
    <w:name w:val="List Paragraph"/>
    <w:basedOn w:val="Normal"/>
    <w:uiPriority w:val="99"/>
    <w:qFormat/>
    <w:rsid w:val="00761438"/>
    <w:pPr>
      <w:spacing w:after="0" w:line="240" w:lineRule="auto"/>
      <w:ind w:left="720" w:firstLine="709"/>
      <w:jc w:val="both"/>
    </w:pPr>
  </w:style>
  <w:style w:type="paragraph" w:styleId="Title">
    <w:name w:val="Title"/>
    <w:basedOn w:val="Normal"/>
    <w:link w:val="TitleChar"/>
    <w:uiPriority w:val="99"/>
    <w:qFormat/>
    <w:rsid w:val="00761438"/>
    <w:pPr>
      <w:spacing w:after="0" w:line="240" w:lineRule="auto"/>
      <w:jc w:val="center"/>
    </w:pPr>
    <w:rPr>
      <w:rFonts w:ascii="Times New Roman" w:eastAsia="Times New Roman" w:hAnsi="Times New Roman" w:cs="Times New Roman"/>
      <w:b/>
      <w:bCs/>
      <w:sz w:val="28"/>
      <w:szCs w:val="28"/>
      <w:lang w:eastAsia="pl-PL"/>
    </w:rPr>
  </w:style>
  <w:style w:type="character" w:customStyle="1" w:styleId="TitleChar">
    <w:name w:val="Title Char"/>
    <w:basedOn w:val="DefaultParagraphFont"/>
    <w:link w:val="Title"/>
    <w:uiPriority w:val="99"/>
    <w:locked/>
    <w:rsid w:val="00761438"/>
    <w:rPr>
      <w:rFonts w:ascii="Times New Roman" w:hAnsi="Times New Roman" w:cs="Times New Roman"/>
      <w:b/>
      <w:bCs/>
      <w:sz w:val="28"/>
      <w:szCs w:val="28"/>
      <w:lang w:eastAsia="pl-PL"/>
    </w:rPr>
  </w:style>
  <w:style w:type="paragraph" w:styleId="Subtitle">
    <w:name w:val="Subtitle"/>
    <w:basedOn w:val="Normal"/>
    <w:link w:val="SubtitleChar"/>
    <w:uiPriority w:val="99"/>
    <w:qFormat/>
    <w:rsid w:val="00761438"/>
    <w:pPr>
      <w:spacing w:after="0" w:line="240" w:lineRule="auto"/>
      <w:jc w:val="center"/>
    </w:pPr>
    <w:rPr>
      <w:rFonts w:ascii="Times New Roman" w:eastAsia="Times New Roman" w:hAnsi="Times New Roman" w:cs="Times New Roman"/>
      <w:sz w:val="36"/>
      <w:szCs w:val="36"/>
      <w:lang w:eastAsia="pl-PL"/>
    </w:rPr>
  </w:style>
  <w:style w:type="character" w:customStyle="1" w:styleId="SubtitleChar">
    <w:name w:val="Subtitle Char"/>
    <w:basedOn w:val="DefaultParagraphFont"/>
    <w:link w:val="Subtitle"/>
    <w:uiPriority w:val="99"/>
    <w:locked/>
    <w:rsid w:val="00761438"/>
    <w:rPr>
      <w:rFonts w:ascii="Times New Roman" w:hAnsi="Times New Roman" w:cs="Times New Roman"/>
      <w:sz w:val="24"/>
      <w:szCs w:val="24"/>
      <w:lang w:eastAsia="pl-PL"/>
    </w:rPr>
  </w:style>
  <w:style w:type="table" w:styleId="TableGrid">
    <w:name w:val="Table Grid"/>
    <w:basedOn w:val="TableNormal"/>
    <w:uiPriority w:val="99"/>
    <w:rsid w:val="0076143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874C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7A0"/>
    <w:rPr>
      <w:rFonts w:ascii="Times New Roman" w:hAnsi="Times New Roman" w:cs="Times New Roman"/>
      <w:sz w:val="2"/>
      <w:szCs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kplus.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8</Pages>
  <Words>2519</Words>
  <Characters>15115</Characters>
  <Application>Microsoft Office Outlook</Application>
  <DocSecurity>0</DocSecurity>
  <Lines>0</Lines>
  <Paragraphs>0</Paragraphs>
  <ScaleCrop>false</ScaleCrop>
  <Company>Czersk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Gliszczyński</dc:creator>
  <cp:keywords/>
  <dc:description/>
  <cp:lastModifiedBy>KMiszke</cp:lastModifiedBy>
  <cp:revision>4</cp:revision>
  <cp:lastPrinted>2011-11-18T12:19:00Z</cp:lastPrinted>
  <dcterms:created xsi:type="dcterms:W3CDTF">2011-11-18T10:55:00Z</dcterms:created>
  <dcterms:modified xsi:type="dcterms:W3CDTF">2011-11-22T07:26:00Z</dcterms:modified>
</cp:coreProperties>
</file>